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33" w:type="dxa"/>
        <w:tblLayout w:type="fixed"/>
        <w:tblCellMar>
          <w:left w:w="70" w:type="dxa"/>
          <w:right w:w="70" w:type="dxa"/>
        </w:tblCellMar>
        <w:tblLook w:val="0000" w:firstRow="0" w:lastRow="0" w:firstColumn="0" w:lastColumn="0" w:noHBand="0" w:noVBand="0"/>
      </w:tblPr>
      <w:tblGrid>
        <w:gridCol w:w="10510"/>
        <w:gridCol w:w="5023"/>
      </w:tblGrid>
      <w:tr w:rsidR="006E7985" w14:paraId="5A405FA8" w14:textId="77777777">
        <w:trPr>
          <w:cantSplit/>
          <w:trHeight w:val="1352"/>
        </w:trPr>
        <w:tc>
          <w:tcPr>
            <w:tcW w:w="10510" w:type="dxa"/>
            <w:vAlign w:val="center"/>
          </w:tcPr>
          <w:tbl>
            <w:tblPr>
              <w:tblW w:w="10261" w:type="dxa"/>
              <w:tblInd w:w="172" w:type="dxa"/>
              <w:tblLayout w:type="fixed"/>
              <w:tblCellMar>
                <w:left w:w="70" w:type="dxa"/>
                <w:right w:w="70" w:type="dxa"/>
              </w:tblCellMar>
              <w:tblLook w:val="0000" w:firstRow="0" w:lastRow="0" w:firstColumn="0" w:lastColumn="0" w:noHBand="0" w:noVBand="0"/>
            </w:tblPr>
            <w:tblGrid>
              <w:gridCol w:w="5040"/>
              <w:gridCol w:w="5221"/>
            </w:tblGrid>
            <w:tr w:rsidR="006E7985" w14:paraId="3C5C4380" w14:textId="77777777">
              <w:tc>
                <w:tcPr>
                  <w:tcW w:w="5040" w:type="dxa"/>
                </w:tcPr>
                <w:p w14:paraId="3BB62989" w14:textId="77777777" w:rsidR="006E7985" w:rsidRDefault="008232A2">
                  <w:pPr>
                    <w:tabs>
                      <w:tab w:val="left" w:pos="425"/>
                    </w:tabs>
                    <w:spacing w:before="120"/>
                    <w:ind w:left="425" w:hanging="425"/>
                    <w:rPr>
                      <w:b/>
                      <w:bCs/>
                    </w:rPr>
                  </w:pPr>
                  <w:r>
                    <w:rPr>
                      <w:b/>
                      <w:bCs/>
                    </w:rPr>
                    <w:t>Ansökan avser:</w:t>
                  </w:r>
                </w:p>
                <w:p w14:paraId="566447BB" w14:textId="77777777" w:rsidR="006E7985" w:rsidRDefault="008232A2">
                  <w:pPr>
                    <w:pStyle w:val="Flttext"/>
                    <w:rPr>
                      <w:rFonts w:ascii="Times New Roman" w:hAnsi="Times New Roman"/>
                      <w:sz w:val="20"/>
                    </w:rPr>
                  </w:pPr>
                  <w:r>
                    <w:rPr>
                      <w:rFonts w:ascii="Times New Roman" w:hAnsi="Times New Roman"/>
                      <w:sz w:val="20"/>
                    </w:rPr>
                    <w:fldChar w:fldCharType="begin">
                      <w:ffData>
                        <w:name w:val="Kryss6"/>
                        <w:enabled/>
                        <w:calcOnExit w:val="0"/>
                        <w:checkBox>
                          <w:sizeAuto/>
                          <w:default w:val="0"/>
                        </w:checkBox>
                      </w:ffData>
                    </w:fldChar>
                  </w:r>
                  <w:r>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w:t>
                  </w:r>
                  <w:r w:rsidR="00D244BA">
                    <w:rPr>
                      <w:rFonts w:ascii="Times New Roman" w:hAnsi="Times New Roman"/>
                      <w:sz w:val="20"/>
                    </w:rPr>
                    <w:t>användning</w:t>
                  </w:r>
                  <w:r>
                    <w:rPr>
                      <w:rFonts w:ascii="Times New Roman" w:hAnsi="Times New Roman"/>
                      <w:sz w:val="20"/>
                    </w:rPr>
                    <w:t xml:space="preserve"> av explosiva varor samt överföring</w:t>
                  </w:r>
                </w:p>
                <w:p w14:paraId="6020BE67" w14:textId="77777777" w:rsidR="006E7985" w:rsidRDefault="008232A2">
                  <w:pPr>
                    <w:pStyle w:val="Flttext"/>
                    <w:rPr>
                      <w:rFonts w:ascii="Times New Roman" w:hAnsi="Times New Roman"/>
                      <w:sz w:val="20"/>
                    </w:rPr>
                  </w:pPr>
                  <w:r>
                    <w:rPr>
                      <w:rFonts w:ascii="Times New Roman" w:hAnsi="Times New Roman"/>
                      <w:sz w:val="20"/>
                    </w:rPr>
                    <w:fldChar w:fldCharType="begin">
                      <w:ffData>
                        <w:name w:val="Kryss6"/>
                        <w:enabled/>
                        <w:calcOnExit w:val="0"/>
                        <w:checkBox>
                          <w:sizeAuto/>
                          <w:default w:val="0"/>
                        </w:checkBox>
                      </w:ffData>
                    </w:fldChar>
                  </w:r>
                  <w:r>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förvaring av explosiva varor samt överföring</w:t>
                  </w:r>
                </w:p>
                <w:p w14:paraId="63355DB7" w14:textId="72EAE618" w:rsidR="006E7985" w:rsidRDefault="008232A2">
                  <w:pPr>
                    <w:pStyle w:val="Flttext"/>
                    <w:rPr>
                      <w:rFonts w:ascii="Times New Roman" w:hAnsi="Times New Roman"/>
                      <w:sz w:val="20"/>
                    </w:rPr>
                  </w:pPr>
                  <w:r>
                    <w:rPr>
                      <w:rFonts w:ascii="Times New Roman" w:hAnsi="Times New Roman"/>
                      <w:sz w:val="20"/>
                    </w:rPr>
                    <w:fldChar w:fldCharType="begin">
                      <w:ffData>
                        <w:name w:val="Kryss6"/>
                        <w:enabled/>
                        <w:calcOnExit w:val="0"/>
                        <w:checkBox>
                          <w:sizeAuto/>
                          <w:default w:val="0"/>
                        </w:checkBox>
                      </w:ffData>
                    </w:fldChar>
                  </w:r>
                  <w:r>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w:t>
                  </w:r>
                  <w:r w:rsidR="00096AB0">
                    <w:rPr>
                      <w:rFonts w:ascii="Times New Roman" w:hAnsi="Times New Roman"/>
                      <w:sz w:val="20"/>
                    </w:rPr>
                    <w:t>Saluförande/överlåtelse</w:t>
                  </w:r>
                  <w:r>
                    <w:rPr>
                      <w:rFonts w:ascii="Times New Roman" w:hAnsi="Times New Roman"/>
                      <w:sz w:val="20"/>
                    </w:rPr>
                    <w:t xml:space="preserve"> med explosiva varor samt överföring</w:t>
                  </w:r>
                </w:p>
                <w:p w14:paraId="11592FB1" w14:textId="015B7C39" w:rsidR="006E7985" w:rsidRDefault="008232A2">
                  <w:pPr>
                    <w:tabs>
                      <w:tab w:val="left" w:pos="425"/>
                    </w:tabs>
                    <w:ind w:left="425" w:hanging="425"/>
                    <w:rPr>
                      <w:vertAlign w:val="superscript"/>
                    </w:rPr>
                  </w:pPr>
                  <w:r>
                    <w:rPr>
                      <w:sz w:val="20"/>
                    </w:rPr>
                    <w:fldChar w:fldCharType="begin">
                      <w:ffData>
                        <w:name w:val="Kryss6"/>
                        <w:enabled/>
                        <w:calcOnExit w:val="0"/>
                        <w:checkBox>
                          <w:sizeAuto/>
                          <w:default w:val="0"/>
                        </w:checkBox>
                      </w:ffData>
                    </w:fldChar>
                  </w:r>
                  <w:r>
                    <w:rPr>
                      <w:sz w:val="20"/>
                    </w:rPr>
                    <w:instrText xml:space="preserve"> FORMCHECKBOX </w:instrText>
                  </w:r>
                  <w:r w:rsidR="00386F05">
                    <w:rPr>
                      <w:sz w:val="20"/>
                    </w:rPr>
                  </w:r>
                  <w:r w:rsidR="00386F05">
                    <w:rPr>
                      <w:sz w:val="20"/>
                    </w:rPr>
                    <w:fldChar w:fldCharType="separate"/>
                  </w:r>
                  <w:r>
                    <w:rPr>
                      <w:sz w:val="20"/>
                    </w:rPr>
                    <w:fldChar w:fldCharType="end"/>
                  </w:r>
                  <w:r>
                    <w:rPr>
                      <w:sz w:val="20"/>
                    </w:rPr>
                    <w:t xml:space="preserve"> överföring av explosiva varor inom Sverige</w:t>
                  </w:r>
                  <w:r>
                    <w:rPr>
                      <w:sz w:val="20"/>
                      <w:vertAlign w:val="superscript"/>
                    </w:rPr>
                    <w:t>*</w:t>
                  </w:r>
                </w:p>
                <w:p w14:paraId="25875698" w14:textId="77777777" w:rsidR="006E7985" w:rsidRDefault="008232A2">
                  <w:pPr>
                    <w:tabs>
                      <w:tab w:val="left" w:pos="425"/>
                    </w:tabs>
                    <w:ind w:left="425" w:hanging="425"/>
                    <w:rPr>
                      <w:sz w:val="20"/>
                      <w:vertAlign w:val="superscript"/>
                    </w:rPr>
                  </w:pPr>
                  <w:r>
                    <w:rPr>
                      <w:sz w:val="20"/>
                      <w:vertAlign w:val="superscript"/>
                    </w:rPr>
                    <w:t>*Se förklaring på sidan 4</w:t>
                  </w:r>
                </w:p>
              </w:tc>
              <w:tc>
                <w:tcPr>
                  <w:tcW w:w="5221" w:type="dxa"/>
                </w:tcPr>
                <w:p w14:paraId="5411CF06" w14:textId="77777777" w:rsidR="006E7985" w:rsidRDefault="008232A2">
                  <w:pPr>
                    <w:pStyle w:val="Rubrik5"/>
                    <w:tabs>
                      <w:tab w:val="clear" w:pos="5670"/>
                      <w:tab w:val="left" w:pos="5387"/>
                    </w:tabs>
                    <w:ind w:left="0"/>
                    <w:jc w:val="left"/>
                  </w:pPr>
                  <w:r>
                    <w:t xml:space="preserve">ANSÖKAN om tillstånd för hantering av </w:t>
                  </w:r>
                  <w:r>
                    <w:rPr>
                      <w:u w:val="single"/>
                    </w:rPr>
                    <w:t>explosiva</w:t>
                  </w:r>
                  <w:r>
                    <w:t xml:space="preserve"> varor enligt SFS 2010:1011 §16</w:t>
                  </w:r>
                </w:p>
                <w:p w14:paraId="4A3FEFCC" w14:textId="77777777" w:rsidR="006E7985" w:rsidRDefault="006E7985">
                  <w:pPr>
                    <w:pStyle w:val="Sidhuvud"/>
                    <w:tabs>
                      <w:tab w:val="clear" w:pos="4536"/>
                      <w:tab w:val="clear" w:pos="9072"/>
                      <w:tab w:val="left" w:pos="1276"/>
                      <w:tab w:val="left" w:pos="5387"/>
                      <w:tab w:val="left" w:pos="8505"/>
                    </w:tabs>
                    <w:rPr>
                      <w:sz w:val="20"/>
                    </w:rPr>
                  </w:pPr>
                </w:p>
                <w:p w14:paraId="11DF3E0D" w14:textId="77777777" w:rsidR="006E7985" w:rsidRDefault="006E7985">
                  <w:pPr>
                    <w:pStyle w:val="Rubrik5"/>
                    <w:tabs>
                      <w:tab w:val="clear" w:pos="5670"/>
                      <w:tab w:val="left" w:pos="5387"/>
                    </w:tabs>
                    <w:ind w:left="0"/>
                    <w:jc w:val="left"/>
                  </w:pPr>
                </w:p>
              </w:tc>
            </w:tr>
          </w:tbl>
          <w:p w14:paraId="3A9669FB" w14:textId="77777777" w:rsidR="006E7985" w:rsidRDefault="006E7985">
            <w:pPr>
              <w:pStyle w:val="Ledtext"/>
              <w:rPr>
                <w:rFonts w:ascii="Times New Roman" w:hAnsi="Times New Roman"/>
              </w:rPr>
            </w:pPr>
          </w:p>
        </w:tc>
        <w:tc>
          <w:tcPr>
            <w:tcW w:w="5023" w:type="dxa"/>
            <w:vAlign w:val="center"/>
          </w:tcPr>
          <w:p w14:paraId="376C8BEA" w14:textId="77777777" w:rsidR="006E7985" w:rsidRDefault="006E7985">
            <w:pPr>
              <w:pStyle w:val="Flttext"/>
              <w:rPr>
                <w:rFonts w:ascii="Times New Roman" w:hAnsi="Times New Roman"/>
              </w:rPr>
            </w:pPr>
          </w:p>
        </w:tc>
      </w:tr>
    </w:tbl>
    <w:p w14:paraId="72A28D17" w14:textId="77777777" w:rsidR="006E7985" w:rsidRDefault="008232A2">
      <w:pPr>
        <w:pStyle w:val="Rubrikptabell"/>
        <w:rPr>
          <w:rFonts w:ascii="Times New Roman" w:hAnsi="Times New Roman"/>
        </w:rPr>
      </w:pPr>
      <w:r>
        <w:rPr>
          <w:rFonts w:ascii="Times New Roman" w:hAnsi="Times New Roman"/>
        </w:rPr>
        <w:t>1. Sökande</w:t>
      </w: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318"/>
        <w:gridCol w:w="2022"/>
        <w:gridCol w:w="1426"/>
        <w:gridCol w:w="404"/>
        <w:gridCol w:w="3045"/>
      </w:tblGrid>
      <w:tr w:rsidR="006E7985" w14:paraId="5C20E9A2" w14:textId="77777777">
        <w:trPr>
          <w:trHeight w:hRule="exact" w:val="482"/>
        </w:trPr>
        <w:tc>
          <w:tcPr>
            <w:tcW w:w="7230" w:type="dxa"/>
            <w:gridSpan w:val="5"/>
          </w:tcPr>
          <w:p w14:paraId="610B9C1F" w14:textId="77777777" w:rsidR="006E7985" w:rsidRDefault="008232A2">
            <w:pPr>
              <w:pStyle w:val="Ledtext"/>
              <w:rPr>
                <w:rFonts w:ascii="Times New Roman" w:hAnsi="Times New Roman"/>
              </w:rPr>
            </w:pPr>
            <w:r>
              <w:rPr>
                <w:rFonts w:ascii="Times New Roman" w:hAnsi="Times New Roman"/>
              </w:rPr>
              <w:t>Namn (för fysisk person anges fullständigt namn, tilltalsnamnet understruket)</w:t>
            </w:r>
          </w:p>
          <w:p w14:paraId="15713957" w14:textId="77777777" w:rsidR="006E7985" w:rsidRDefault="008232A2">
            <w:pPr>
              <w:pStyle w:val="Flttext"/>
              <w:rPr>
                <w:rFonts w:ascii="Times New Roman" w:hAnsi="Times New Roman"/>
              </w:rPr>
            </w:pPr>
            <w:r>
              <w:rPr>
                <w:rFonts w:ascii="Times New Roman" w:hAnsi="Times New Roman"/>
              </w:rPr>
              <w:fldChar w:fldCharType="begin">
                <w:ffData>
                  <w:name w:val="Text26"/>
                  <w:enabled/>
                  <w:calcOnExit w:val="0"/>
                  <w:textInput/>
                </w:ffData>
              </w:fldChar>
            </w:r>
            <w:bookmarkStart w:id="0"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c>
          <w:tcPr>
            <w:tcW w:w="3045" w:type="dxa"/>
          </w:tcPr>
          <w:p w14:paraId="33B17D8C" w14:textId="77777777" w:rsidR="006E7985" w:rsidRDefault="008232A2">
            <w:pPr>
              <w:pStyle w:val="Ledtext"/>
              <w:rPr>
                <w:rFonts w:ascii="Times New Roman" w:hAnsi="Times New Roman"/>
              </w:rPr>
            </w:pPr>
            <w:r>
              <w:rPr>
                <w:rFonts w:ascii="Times New Roman" w:hAnsi="Times New Roman"/>
              </w:rPr>
              <w:t>Organisations-/personnr (10 siffror)</w:t>
            </w:r>
          </w:p>
          <w:p w14:paraId="3B2A2D84" w14:textId="77777777" w:rsidR="006E7985" w:rsidRDefault="008232A2">
            <w:pPr>
              <w:pStyle w:val="Flttext"/>
              <w:rPr>
                <w:rFonts w:ascii="Times New Roman" w:hAnsi="Times New Roman"/>
              </w:rPr>
            </w:pPr>
            <w:r>
              <w:rPr>
                <w:rFonts w:ascii="Times New Roman" w:hAnsi="Times New Roman"/>
              </w:rPr>
              <w:fldChar w:fldCharType="begin">
                <w:ffData>
                  <w:name w:val="Text27"/>
                  <w:enabled/>
                  <w:calcOnExit w:val="0"/>
                  <w:textInput/>
                </w:ffData>
              </w:fldChar>
            </w:r>
            <w:bookmarkStart w:id="1" w:name="Text2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r>
      <w:tr w:rsidR="006E7985" w14:paraId="5CD5C59C" w14:textId="77777777">
        <w:trPr>
          <w:trHeight w:hRule="exact" w:val="482"/>
        </w:trPr>
        <w:tc>
          <w:tcPr>
            <w:tcW w:w="3378" w:type="dxa"/>
            <w:gridSpan w:val="2"/>
          </w:tcPr>
          <w:p w14:paraId="75AFCD08" w14:textId="77777777" w:rsidR="006E7985" w:rsidRDefault="008232A2">
            <w:pPr>
              <w:pStyle w:val="Ledtext"/>
              <w:rPr>
                <w:rFonts w:ascii="Times New Roman" w:hAnsi="Times New Roman"/>
              </w:rPr>
            </w:pPr>
            <w:r>
              <w:rPr>
                <w:rFonts w:ascii="Times New Roman" w:hAnsi="Times New Roman"/>
              </w:rPr>
              <w:t>Adress</w:t>
            </w:r>
          </w:p>
          <w:p w14:paraId="74599C4C" w14:textId="77777777" w:rsidR="006E7985" w:rsidRDefault="008232A2">
            <w:pPr>
              <w:pStyle w:val="Flttext"/>
            </w:pPr>
            <w:r>
              <w:rPr>
                <w:rFonts w:ascii="Times New Roman" w:hAnsi="Times New Roman"/>
              </w:rPr>
              <w:fldChar w:fldCharType="begin">
                <w:ffData>
                  <w:name w:val="Text29"/>
                  <w:enabled/>
                  <w:calcOnExit w:val="0"/>
                  <w:textInput/>
                </w:ffData>
              </w:fldChar>
            </w:r>
            <w:bookmarkStart w:id="2" w:name="Text2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c>
          <w:tcPr>
            <w:tcW w:w="3448" w:type="dxa"/>
            <w:gridSpan w:val="2"/>
          </w:tcPr>
          <w:p w14:paraId="2CCDFB22" w14:textId="77777777" w:rsidR="006E7985" w:rsidRDefault="008232A2">
            <w:pPr>
              <w:pStyle w:val="Flttext"/>
              <w:rPr>
                <w:rFonts w:ascii="Times New Roman" w:hAnsi="Times New Roman"/>
                <w:sz w:val="18"/>
              </w:rPr>
            </w:pPr>
            <w:r>
              <w:rPr>
                <w:rFonts w:ascii="Times New Roman" w:hAnsi="Times New Roman"/>
                <w:sz w:val="18"/>
              </w:rPr>
              <w:t>Postnummer</w:t>
            </w:r>
          </w:p>
          <w:p w14:paraId="75281400" w14:textId="77777777" w:rsidR="006E7985" w:rsidRDefault="008232A2">
            <w:pPr>
              <w:pStyle w:val="Flttext"/>
              <w:rPr>
                <w:rFonts w:ascii="Times New Roman" w:hAnsi="Times New Roman"/>
                <w:sz w:val="18"/>
              </w:rPr>
            </w:pP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449" w:type="dxa"/>
            <w:gridSpan w:val="2"/>
          </w:tcPr>
          <w:p w14:paraId="1D943D3D" w14:textId="77777777" w:rsidR="006E7985" w:rsidRDefault="008232A2">
            <w:pPr>
              <w:pStyle w:val="Flttext"/>
              <w:rPr>
                <w:rFonts w:ascii="Times New Roman" w:hAnsi="Times New Roman"/>
                <w:sz w:val="18"/>
              </w:rPr>
            </w:pPr>
            <w:r>
              <w:rPr>
                <w:rFonts w:ascii="Times New Roman" w:hAnsi="Times New Roman"/>
                <w:sz w:val="18"/>
              </w:rPr>
              <w:t>Postort</w:t>
            </w:r>
          </w:p>
          <w:p w14:paraId="5AFDFCBD" w14:textId="77777777" w:rsidR="006E7985" w:rsidRDefault="008232A2">
            <w:pPr>
              <w:pStyle w:val="Flttext"/>
              <w:rPr>
                <w:rFonts w:ascii="Times New Roman" w:hAnsi="Times New Roman"/>
                <w:sz w:val="18"/>
              </w:rPr>
            </w:pP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57ABD93B" w14:textId="77777777">
        <w:trPr>
          <w:trHeight w:hRule="exact" w:val="482"/>
        </w:trPr>
        <w:tc>
          <w:tcPr>
            <w:tcW w:w="3060" w:type="dxa"/>
          </w:tcPr>
          <w:p w14:paraId="100AE18B" w14:textId="77777777" w:rsidR="006E7985" w:rsidRDefault="008232A2">
            <w:pPr>
              <w:pStyle w:val="Ledtext"/>
              <w:rPr>
                <w:rFonts w:ascii="Times New Roman" w:hAnsi="Times New Roman"/>
              </w:rPr>
            </w:pPr>
            <w:r>
              <w:rPr>
                <w:rFonts w:ascii="Times New Roman" w:hAnsi="Times New Roman"/>
              </w:rPr>
              <w:t xml:space="preserve">Telefon dagtid (inkl. riktnummer) </w:t>
            </w:r>
          </w:p>
          <w:p w14:paraId="0C7B4C3E" w14:textId="77777777" w:rsidR="006E7985" w:rsidRDefault="008232A2">
            <w:pPr>
              <w:pStyle w:val="Flttext"/>
              <w:rPr>
                <w:rFonts w:ascii="Times New Roman" w:hAnsi="Times New Roman"/>
              </w:rPr>
            </w:pP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40" w:type="dxa"/>
            <w:gridSpan w:val="2"/>
          </w:tcPr>
          <w:p w14:paraId="7128A995" w14:textId="77777777" w:rsidR="006E7985" w:rsidRDefault="008232A2">
            <w:pPr>
              <w:pStyle w:val="Ledtext"/>
              <w:rPr>
                <w:rFonts w:ascii="Times New Roman" w:hAnsi="Times New Roman"/>
              </w:rPr>
            </w:pPr>
            <w:r>
              <w:rPr>
                <w:rFonts w:ascii="Times New Roman" w:hAnsi="Times New Roman"/>
              </w:rPr>
              <w:t xml:space="preserve">Mobiltelefon </w:t>
            </w:r>
          </w:p>
          <w:p w14:paraId="3FFEA8C6" w14:textId="77777777" w:rsidR="006E7985" w:rsidRDefault="008232A2">
            <w:pPr>
              <w:pStyle w:val="Flttext"/>
            </w:pP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875" w:type="dxa"/>
            <w:gridSpan w:val="3"/>
          </w:tcPr>
          <w:p w14:paraId="279D8049" w14:textId="77777777" w:rsidR="006E7985" w:rsidRDefault="008232A2">
            <w:pPr>
              <w:pStyle w:val="Ledtext"/>
              <w:rPr>
                <w:rFonts w:ascii="Times New Roman" w:hAnsi="Times New Roman"/>
              </w:rPr>
            </w:pPr>
            <w:r>
              <w:rPr>
                <w:rFonts w:ascii="Times New Roman" w:hAnsi="Times New Roman"/>
              </w:rPr>
              <w:t>E-postadress</w:t>
            </w:r>
          </w:p>
          <w:p w14:paraId="604F2784" w14:textId="77777777" w:rsidR="006E7985" w:rsidRDefault="008232A2">
            <w:pPr>
              <w:pStyle w:val="Flttext"/>
              <w:rPr>
                <w:rFonts w:ascii="Times New Roman" w:hAnsi="Times New Roman"/>
              </w:rPr>
            </w:pP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3753D54D" w14:textId="77777777">
        <w:trPr>
          <w:cantSplit/>
          <w:trHeight w:hRule="exact" w:val="482"/>
        </w:trPr>
        <w:tc>
          <w:tcPr>
            <w:tcW w:w="10275" w:type="dxa"/>
            <w:gridSpan w:val="6"/>
          </w:tcPr>
          <w:p w14:paraId="76B983F2" w14:textId="212DCA15" w:rsidR="006E7985" w:rsidRDefault="008232A2">
            <w:pPr>
              <w:pStyle w:val="Ledtext"/>
              <w:rPr>
                <w:rFonts w:ascii="Times New Roman" w:hAnsi="Times New Roman"/>
              </w:rPr>
            </w:pPr>
            <w:r>
              <w:rPr>
                <w:rFonts w:ascii="Times New Roman" w:hAnsi="Times New Roman"/>
              </w:rPr>
              <w:t>Faktureringsadress</w:t>
            </w:r>
            <w:r w:rsidR="00386F05" w:rsidRPr="00DF4E19">
              <w:rPr>
                <w:rFonts w:ascii="Times New Roman" w:hAnsi="Times New Roman"/>
                <w:color w:val="FF0000"/>
              </w:rPr>
              <w:t xml:space="preserve"> </w:t>
            </w:r>
            <w:r w:rsidR="00386F05" w:rsidRPr="00386F05">
              <w:rPr>
                <w:rFonts w:ascii="Times New Roman" w:hAnsi="Times New Roman"/>
              </w:rPr>
              <w:t>samt eventuell referens</w:t>
            </w:r>
            <w:r>
              <w:rPr>
                <w:rFonts w:ascii="Times New Roman" w:hAnsi="Times New Roman"/>
              </w:rPr>
              <w:t xml:space="preserve"> (om annan än ovan)</w:t>
            </w:r>
            <w:r w:rsidR="00DF4E19">
              <w:rPr>
                <w:rFonts w:ascii="Times New Roman" w:hAnsi="Times New Roman"/>
              </w:rPr>
              <w:t xml:space="preserve"> </w:t>
            </w:r>
            <w:bookmarkStart w:id="3" w:name="_GoBack"/>
            <w:bookmarkEnd w:id="3"/>
          </w:p>
          <w:p w14:paraId="4607E11C" w14:textId="77777777" w:rsidR="006E7985" w:rsidRDefault="008232A2">
            <w:pPr>
              <w:pStyle w:val="Flttext"/>
            </w:pPr>
            <w:r>
              <w:rPr>
                <w:rFonts w:ascii="Times New Roman" w:hAnsi="Times New Roman"/>
              </w:rPr>
              <w:fldChar w:fldCharType="begin">
                <w:ffData>
                  <w:name w:val="Text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262AB48E" w14:textId="77777777" w:rsidR="006E7985" w:rsidRDefault="008232A2">
      <w:pPr>
        <w:pStyle w:val="Blankettinformation"/>
        <w:spacing w:before="120"/>
        <w:rPr>
          <w:rFonts w:ascii="Times New Roman" w:hAnsi="Times New Roman" w:cs="Times New Roman"/>
          <w:b/>
          <w:bCs/>
          <w:sz w:val="24"/>
        </w:rPr>
      </w:pPr>
      <w:r>
        <w:rPr>
          <w:rFonts w:ascii="Times New Roman" w:hAnsi="Times New Roman" w:cs="Times New Roman"/>
          <w:b/>
          <w:bCs/>
          <w:sz w:val="24"/>
        </w:rPr>
        <w:t xml:space="preserve"> 2. Verksamheten </w:t>
      </w: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5"/>
      </w:tblGrid>
      <w:tr w:rsidR="006E7985" w14:paraId="2A8597AA" w14:textId="77777777">
        <w:trPr>
          <w:trHeight w:val="1701"/>
        </w:trPr>
        <w:tc>
          <w:tcPr>
            <w:tcW w:w="10275" w:type="dxa"/>
          </w:tcPr>
          <w:p w14:paraId="4F5D6D4C" w14:textId="77777777" w:rsidR="006E7985" w:rsidRDefault="008232A2">
            <w:pPr>
              <w:pStyle w:val="Ledtext"/>
              <w:rPr>
                <w:rFonts w:ascii="Times New Roman" w:hAnsi="Times New Roman"/>
              </w:rPr>
            </w:pPr>
            <w:r>
              <w:rPr>
                <w:rFonts w:ascii="Times New Roman" w:hAnsi="Times New Roman"/>
              </w:rPr>
              <w:t xml:space="preserve">Kort beskrivning av verksamheten (Kan lämnas som en bilaga) </w:t>
            </w:r>
          </w:p>
          <w:p w14:paraId="4E36E1E9" w14:textId="77777777" w:rsidR="006E7985" w:rsidRDefault="008232A2">
            <w:pPr>
              <w:pStyle w:val="Flttext"/>
              <w:rPr>
                <w:rFonts w:ascii="Times New Roman" w:hAnsi="Times New Roman"/>
              </w:rPr>
            </w:pPr>
            <w:r>
              <w:rPr>
                <w:rFonts w:ascii="Times New Roman" w:hAnsi="Times New Roman"/>
              </w:rPr>
              <w:fldChar w:fldCharType="begin">
                <w:ffData>
                  <w:name w:val="Text1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62181D70" w14:textId="77777777" w:rsidR="006E7985" w:rsidRDefault="008232A2">
      <w:pPr>
        <w:pStyle w:val="Blankettinformation"/>
        <w:spacing w:before="80"/>
        <w:rPr>
          <w:rFonts w:ascii="Times New Roman" w:hAnsi="Times New Roman" w:cs="Times New Roman"/>
          <w:i/>
        </w:rPr>
      </w:pPr>
      <w:r>
        <w:rPr>
          <w:rFonts w:ascii="Times New Roman" w:hAnsi="Times New Roman" w:cs="Times New Roman"/>
        </w:rPr>
        <w:t xml:space="preserve">Ange typ av vara inklusive riskgrupp och samhanteringsgrupp. Gäller </w:t>
      </w:r>
      <w:proofErr w:type="gramStart"/>
      <w:r>
        <w:rPr>
          <w:rFonts w:ascii="Times New Roman" w:hAnsi="Times New Roman" w:cs="Times New Roman"/>
        </w:rPr>
        <w:t>ansökan förvaring</w:t>
      </w:r>
      <w:proofErr w:type="gramEnd"/>
      <w:r>
        <w:rPr>
          <w:rFonts w:ascii="Times New Roman" w:hAnsi="Times New Roman" w:cs="Times New Roman"/>
        </w:rPr>
        <w:t>, ange största mängd</w:t>
      </w:r>
      <w:r>
        <w:rPr>
          <w:rFonts w:ascii="Times New Roman" w:hAnsi="Times New Roman" w:cs="Times New Roman"/>
          <w:vertAlign w:val="superscript"/>
        </w:rPr>
        <w:t>1</w:t>
      </w:r>
      <w:r>
        <w:rPr>
          <w:rFonts w:ascii="Times New Roman" w:hAnsi="Times New Roman" w:cs="Times New Roman"/>
        </w:rPr>
        <w:t xml:space="preserve"> (nettovikt) av varje varuslag som ska förvaras samtidigt. Kan även lämnas som bilaga. </w:t>
      </w:r>
      <w:r>
        <w:rPr>
          <w:rFonts w:ascii="Times New Roman" w:hAnsi="Times New Roman" w:cs="Times New Roman"/>
          <w:iCs/>
        </w:rPr>
        <w:t>Information om riskgrupper och samhanteringsgrupper se bilaga 1, sidan 5.</w:t>
      </w:r>
    </w:p>
    <w:tbl>
      <w:tblPr>
        <w:tblW w:w="48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741"/>
        <w:gridCol w:w="1388"/>
        <w:gridCol w:w="1064"/>
        <w:gridCol w:w="1598"/>
        <w:gridCol w:w="708"/>
        <w:gridCol w:w="1420"/>
        <w:gridCol w:w="1242"/>
      </w:tblGrid>
      <w:tr w:rsidR="006E7985" w14:paraId="1A064DD7" w14:textId="77777777">
        <w:trPr>
          <w:trHeight w:val="284"/>
          <w:tblHeader/>
        </w:trPr>
        <w:tc>
          <w:tcPr>
            <w:tcW w:w="965" w:type="pct"/>
            <w:shd w:val="clear" w:color="auto" w:fill="E6E6E6"/>
          </w:tcPr>
          <w:p w14:paraId="522E32DE" w14:textId="77777777" w:rsidR="006E7985" w:rsidRDefault="008232A2">
            <w:pPr>
              <w:pStyle w:val="Rubrikitabell"/>
              <w:jc w:val="center"/>
              <w:rPr>
                <w:rFonts w:ascii="Times New Roman" w:hAnsi="Times New Roman"/>
                <w:sz w:val="24"/>
              </w:rPr>
            </w:pPr>
            <w:r>
              <w:rPr>
                <w:rFonts w:ascii="Times New Roman" w:hAnsi="Times New Roman"/>
                <w:sz w:val="24"/>
              </w:rPr>
              <w:t>Typ av explosiv vara</w:t>
            </w:r>
          </w:p>
        </w:tc>
        <w:tc>
          <w:tcPr>
            <w:tcW w:w="366" w:type="pct"/>
            <w:shd w:val="clear" w:color="auto" w:fill="E6E6E6"/>
          </w:tcPr>
          <w:p w14:paraId="51625F0A" w14:textId="77777777" w:rsidR="006E7985" w:rsidRDefault="008232A2">
            <w:pPr>
              <w:pStyle w:val="Rubrikitabell"/>
              <w:jc w:val="center"/>
              <w:rPr>
                <w:rFonts w:ascii="Times New Roman" w:hAnsi="Times New Roman"/>
                <w:b w:val="0"/>
                <w:bCs/>
              </w:rPr>
            </w:pPr>
            <w:r>
              <w:rPr>
                <w:rFonts w:ascii="Times New Roman" w:hAnsi="Times New Roman"/>
                <w:b w:val="0"/>
                <w:bCs/>
              </w:rPr>
              <w:t>Risk-</w:t>
            </w:r>
          </w:p>
          <w:p w14:paraId="45E4EE28" w14:textId="77777777" w:rsidR="006E7985" w:rsidRDefault="008232A2">
            <w:pPr>
              <w:pStyle w:val="Rubrikitabell"/>
              <w:jc w:val="center"/>
              <w:rPr>
                <w:rFonts w:ascii="Times New Roman" w:hAnsi="Times New Roman"/>
                <w:b w:val="0"/>
                <w:bCs/>
              </w:rPr>
            </w:pPr>
            <w:r>
              <w:rPr>
                <w:rFonts w:ascii="Times New Roman" w:hAnsi="Times New Roman"/>
                <w:b w:val="0"/>
                <w:bCs/>
              </w:rPr>
              <w:t>grupp</w:t>
            </w:r>
          </w:p>
        </w:tc>
        <w:tc>
          <w:tcPr>
            <w:tcW w:w="686" w:type="pct"/>
            <w:shd w:val="clear" w:color="auto" w:fill="E6E6E6"/>
          </w:tcPr>
          <w:p w14:paraId="7A91411B" w14:textId="77777777" w:rsidR="006E7985" w:rsidRDefault="008232A2">
            <w:pPr>
              <w:pStyle w:val="Rubrikitabell"/>
              <w:jc w:val="center"/>
              <w:rPr>
                <w:rFonts w:ascii="Times New Roman" w:hAnsi="Times New Roman"/>
                <w:b w:val="0"/>
                <w:bCs/>
              </w:rPr>
            </w:pPr>
            <w:r>
              <w:rPr>
                <w:rFonts w:ascii="Times New Roman" w:hAnsi="Times New Roman"/>
                <w:b w:val="0"/>
                <w:bCs/>
              </w:rPr>
              <w:t>Samhante</w:t>
            </w:r>
            <w:r>
              <w:rPr>
                <w:rFonts w:ascii="Times New Roman" w:hAnsi="Times New Roman"/>
                <w:b w:val="0"/>
                <w:bCs/>
              </w:rPr>
              <w:softHyphen/>
              <w:t>rings</w:t>
            </w:r>
            <w:r>
              <w:rPr>
                <w:rFonts w:ascii="Times New Roman" w:hAnsi="Times New Roman"/>
                <w:b w:val="0"/>
                <w:bCs/>
              </w:rPr>
              <w:softHyphen/>
              <w:t>-</w:t>
            </w:r>
          </w:p>
          <w:p w14:paraId="317B9B13" w14:textId="77777777" w:rsidR="006E7985" w:rsidRDefault="008232A2">
            <w:pPr>
              <w:pStyle w:val="Rubrikitabell"/>
              <w:jc w:val="center"/>
              <w:rPr>
                <w:rFonts w:ascii="Times New Roman" w:hAnsi="Times New Roman"/>
                <w:b w:val="0"/>
                <w:bCs/>
                <w:sz w:val="16"/>
              </w:rPr>
            </w:pPr>
            <w:r>
              <w:rPr>
                <w:rFonts w:ascii="Times New Roman" w:hAnsi="Times New Roman"/>
                <w:b w:val="0"/>
                <w:bCs/>
              </w:rPr>
              <w:t>grupp</w:t>
            </w:r>
          </w:p>
        </w:tc>
        <w:tc>
          <w:tcPr>
            <w:tcW w:w="526" w:type="pct"/>
            <w:tcBorders>
              <w:right w:val="single" w:sz="18" w:space="0" w:color="auto"/>
            </w:tcBorders>
            <w:shd w:val="clear" w:color="auto" w:fill="E6E6E6"/>
          </w:tcPr>
          <w:p w14:paraId="6DF901E4" w14:textId="77777777" w:rsidR="006E7985" w:rsidRDefault="008232A2">
            <w:pPr>
              <w:pStyle w:val="Rubrikitabell"/>
              <w:jc w:val="center"/>
              <w:rPr>
                <w:rFonts w:ascii="Times New Roman" w:hAnsi="Times New Roman"/>
              </w:rPr>
            </w:pPr>
            <w:r>
              <w:rPr>
                <w:rFonts w:ascii="Times New Roman" w:hAnsi="Times New Roman"/>
                <w:b w:val="0"/>
                <w:bCs/>
              </w:rPr>
              <w:t>Största mängd</w:t>
            </w:r>
            <w:r>
              <w:rPr>
                <w:rFonts w:ascii="Times New Roman" w:hAnsi="Times New Roman"/>
                <w:b w:val="0"/>
                <w:bCs/>
                <w:vertAlign w:val="superscript"/>
              </w:rPr>
              <w:t>1</w:t>
            </w:r>
          </w:p>
        </w:tc>
        <w:tc>
          <w:tcPr>
            <w:tcW w:w="790" w:type="pct"/>
            <w:tcBorders>
              <w:left w:val="single" w:sz="18" w:space="0" w:color="auto"/>
            </w:tcBorders>
            <w:shd w:val="clear" w:color="auto" w:fill="E6E6E6"/>
          </w:tcPr>
          <w:p w14:paraId="04CA6771" w14:textId="77777777" w:rsidR="006E7985" w:rsidRDefault="008232A2">
            <w:pPr>
              <w:pStyle w:val="Rubrikitabell"/>
              <w:jc w:val="center"/>
              <w:rPr>
                <w:rFonts w:ascii="Times New Roman" w:hAnsi="Times New Roman"/>
                <w:sz w:val="24"/>
              </w:rPr>
            </w:pPr>
            <w:r>
              <w:rPr>
                <w:rFonts w:ascii="Times New Roman" w:hAnsi="Times New Roman"/>
                <w:sz w:val="24"/>
              </w:rPr>
              <w:t>Typ av explosiv vara</w:t>
            </w:r>
          </w:p>
        </w:tc>
        <w:tc>
          <w:tcPr>
            <w:tcW w:w="350" w:type="pct"/>
            <w:shd w:val="clear" w:color="auto" w:fill="E6E6E6"/>
          </w:tcPr>
          <w:p w14:paraId="63EF04D5" w14:textId="77777777" w:rsidR="006E7985" w:rsidRDefault="008232A2">
            <w:pPr>
              <w:pStyle w:val="Rubrikitabell"/>
              <w:jc w:val="center"/>
              <w:rPr>
                <w:rFonts w:ascii="Times New Roman" w:hAnsi="Times New Roman"/>
                <w:b w:val="0"/>
                <w:bCs/>
              </w:rPr>
            </w:pPr>
            <w:r>
              <w:rPr>
                <w:rFonts w:ascii="Times New Roman" w:hAnsi="Times New Roman"/>
                <w:b w:val="0"/>
                <w:bCs/>
              </w:rPr>
              <w:t>Risk-</w:t>
            </w:r>
          </w:p>
          <w:p w14:paraId="639954B7" w14:textId="77777777" w:rsidR="006E7985" w:rsidRDefault="008232A2">
            <w:pPr>
              <w:pStyle w:val="Rubrikitabell"/>
              <w:jc w:val="center"/>
              <w:rPr>
                <w:rFonts w:ascii="Times New Roman" w:hAnsi="Times New Roman"/>
                <w:b w:val="0"/>
                <w:bCs/>
              </w:rPr>
            </w:pPr>
            <w:r>
              <w:rPr>
                <w:rFonts w:ascii="Times New Roman" w:hAnsi="Times New Roman"/>
                <w:b w:val="0"/>
                <w:bCs/>
              </w:rPr>
              <w:t>grupp</w:t>
            </w:r>
          </w:p>
        </w:tc>
        <w:tc>
          <w:tcPr>
            <w:tcW w:w="702" w:type="pct"/>
            <w:shd w:val="clear" w:color="auto" w:fill="E6E6E6"/>
          </w:tcPr>
          <w:p w14:paraId="0C53DB8E" w14:textId="77777777" w:rsidR="006E7985" w:rsidRDefault="008232A2">
            <w:pPr>
              <w:pStyle w:val="Rubrikitabell"/>
              <w:jc w:val="center"/>
              <w:rPr>
                <w:rFonts w:ascii="Times New Roman" w:hAnsi="Times New Roman"/>
                <w:sz w:val="16"/>
              </w:rPr>
            </w:pPr>
            <w:r>
              <w:rPr>
                <w:rFonts w:ascii="Times New Roman" w:hAnsi="Times New Roman"/>
                <w:b w:val="0"/>
                <w:bCs/>
              </w:rPr>
              <w:t>Samhante</w:t>
            </w:r>
            <w:r>
              <w:rPr>
                <w:rFonts w:ascii="Times New Roman" w:hAnsi="Times New Roman"/>
                <w:b w:val="0"/>
                <w:bCs/>
              </w:rPr>
              <w:softHyphen/>
              <w:t>rings</w:t>
            </w:r>
            <w:r>
              <w:rPr>
                <w:rFonts w:ascii="Times New Roman" w:hAnsi="Times New Roman"/>
                <w:b w:val="0"/>
                <w:bCs/>
              </w:rPr>
              <w:softHyphen/>
              <w:t>grupp</w:t>
            </w:r>
          </w:p>
        </w:tc>
        <w:tc>
          <w:tcPr>
            <w:tcW w:w="614" w:type="pct"/>
            <w:shd w:val="clear" w:color="auto" w:fill="E6E6E6"/>
          </w:tcPr>
          <w:p w14:paraId="081A9FB8" w14:textId="77777777" w:rsidR="006E7985" w:rsidRDefault="008232A2">
            <w:pPr>
              <w:pStyle w:val="Rubrikitabell"/>
              <w:jc w:val="center"/>
              <w:rPr>
                <w:rFonts w:ascii="Times New Roman" w:hAnsi="Times New Roman"/>
                <w:b w:val="0"/>
                <w:bCs/>
              </w:rPr>
            </w:pPr>
            <w:r>
              <w:rPr>
                <w:rFonts w:ascii="Times New Roman" w:hAnsi="Times New Roman"/>
                <w:b w:val="0"/>
                <w:bCs/>
              </w:rPr>
              <w:t xml:space="preserve">Största </w:t>
            </w:r>
          </w:p>
          <w:p w14:paraId="006E141D" w14:textId="77777777" w:rsidR="006E7985" w:rsidRDefault="008232A2">
            <w:pPr>
              <w:pStyle w:val="Rubrikitabell"/>
              <w:jc w:val="center"/>
              <w:rPr>
                <w:rFonts w:ascii="Times New Roman" w:hAnsi="Times New Roman"/>
              </w:rPr>
            </w:pPr>
            <w:r>
              <w:rPr>
                <w:rFonts w:ascii="Times New Roman" w:hAnsi="Times New Roman"/>
                <w:b w:val="0"/>
                <w:bCs/>
              </w:rPr>
              <w:t>mängd</w:t>
            </w:r>
            <w:r>
              <w:rPr>
                <w:rFonts w:ascii="Times New Roman" w:hAnsi="Times New Roman"/>
                <w:b w:val="0"/>
                <w:bCs/>
                <w:vertAlign w:val="superscript"/>
              </w:rPr>
              <w:t>1</w:t>
            </w:r>
          </w:p>
        </w:tc>
      </w:tr>
      <w:tr w:rsidR="006E7985" w14:paraId="196F16A6" w14:textId="77777777">
        <w:trPr>
          <w:trHeight w:val="284"/>
        </w:trPr>
        <w:tc>
          <w:tcPr>
            <w:tcW w:w="965" w:type="pct"/>
            <w:vAlign w:val="center"/>
          </w:tcPr>
          <w:p w14:paraId="7EE4F883" w14:textId="77777777" w:rsidR="006E7985" w:rsidRDefault="008232A2">
            <w:pPr>
              <w:pStyle w:val="Krysstext"/>
              <w:spacing w:before="40" w:after="40"/>
              <w:rPr>
                <w:rFonts w:ascii="Times New Roman" w:hAnsi="Times New Roman"/>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sz w:val="18"/>
              </w:rPr>
              <w:t>Sprängämne</w:t>
            </w:r>
          </w:p>
        </w:tc>
        <w:tc>
          <w:tcPr>
            <w:tcW w:w="366" w:type="pct"/>
          </w:tcPr>
          <w:p w14:paraId="311EA2E7"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86" w:type="pct"/>
            <w:vAlign w:val="center"/>
          </w:tcPr>
          <w:p w14:paraId="7F5C49F6"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526" w:type="pct"/>
            <w:tcBorders>
              <w:right w:val="single" w:sz="18" w:space="0" w:color="auto"/>
            </w:tcBorders>
            <w:vAlign w:val="center"/>
          </w:tcPr>
          <w:p w14:paraId="128E5E9A"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8"/>
                  <w:enabled/>
                  <w:calcOnExit w:val="0"/>
                  <w:textInput/>
                </w:ffData>
              </w:fldChar>
            </w:r>
            <w:bookmarkStart w:id="4" w:name="Text138"/>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4"/>
            <w:r>
              <w:rPr>
                <w:rFonts w:ascii="Times New Roman" w:hAnsi="Times New Roman"/>
                <w:b w:val="0"/>
                <w:bCs/>
              </w:rPr>
              <w:t xml:space="preserve"> kg</w:t>
            </w:r>
          </w:p>
        </w:tc>
        <w:tc>
          <w:tcPr>
            <w:tcW w:w="790" w:type="pct"/>
            <w:tcBorders>
              <w:left w:val="single" w:sz="18" w:space="0" w:color="auto"/>
            </w:tcBorders>
            <w:vAlign w:val="center"/>
          </w:tcPr>
          <w:p w14:paraId="7ACFF3B6" w14:textId="77777777" w:rsidR="006E7985" w:rsidRDefault="008232A2">
            <w:pPr>
              <w:pStyle w:val="Krysstext"/>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Röksvagt krut</w:t>
            </w:r>
          </w:p>
        </w:tc>
        <w:tc>
          <w:tcPr>
            <w:tcW w:w="350" w:type="pct"/>
          </w:tcPr>
          <w:p w14:paraId="16C58F0C"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702" w:type="pct"/>
            <w:vAlign w:val="center"/>
          </w:tcPr>
          <w:p w14:paraId="340D71A3"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14" w:type="pct"/>
            <w:vAlign w:val="center"/>
          </w:tcPr>
          <w:p w14:paraId="02CD4F7D"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42"/>
                  <w:enabled/>
                  <w:calcOnExit w:val="0"/>
                  <w:textInput/>
                </w:ffData>
              </w:fldChar>
            </w:r>
            <w:bookmarkStart w:id="5" w:name="Text142"/>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5"/>
            <w:r>
              <w:rPr>
                <w:rFonts w:ascii="Times New Roman" w:hAnsi="Times New Roman"/>
                <w:b w:val="0"/>
                <w:bCs/>
              </w:rPr>
              <w:t xml:space="preserve"> kg</w:t>
            </w:r>
          </w:p>
        </w:tc>
      </w:tr>
      <w:tr w:rsidR="006E7985" w14:paraId="48EA7B81" w14:textId="77777777">
        <w:trPr>
          <w:trHeight w:val="284"/>
        </w:trPr>
        <w:tc>
          <w:tcPr>
            <w:tcW w:w="965" w:type="pct"/>
            <w:vAlign w:val="center"/>
          </w:tcPr>
          <w:p w14:paraId="55C4A689" w14:textId="77777777" w:rsidR="006E7985" w:rsidRDefault="008232A2">
            <w:pPr>
              <w:pStyle w:val="Krysstext"/>
              <w:spacing w:before="40" w:after="40"/>
              <w:rPr>
                <w:rFonts w:ascii="Times New Roman" w:hAnsi="Times New Roman"/>
                <w:b/>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Sprängkapslar</w:t>
            </w:r>
          </w:p>
        </w:tc>
        <w:tc>
          <w:tcPr>
            <w:tcW w:w="366" w:type="pct"/>
          </w:tcPr>
          <w:p w14:paraId="7435CA81"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86" w:type="pct"/>
            <w:vAlign w:val="center"/>
          </w:tcPr>
          <w:p w14:paraId="4EA6B6EA"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526" w:type="pct"/>
            <w:tcBorders>
              <w:right w:val="single" w:sz="18" w:space="0" w:color="auto"/>
            </w:tcBorders>
            <w:vAlign w:val="center"/>
          </w:tcPr>
          <w:p w14:paraId="6CC4192E"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7"/>
                  <w:enabled/>
                  <w:calcOnExit w:val="0"/>
                  <w:textInput/>
                </w:ffData>
              </w:fldChar>
            </w:r>
            <w:bookmarkStart w:id="6" w:name="Text137"/>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6"/>
            <w:r>
              <w:rPr>
                <w:rFonts w:ascii="Times New Roman" w:hAnsi="Times New Roman"/>
                <w:b w:val="0"/>
                <w:bCs/>
              </w:rPr>
              <w:t xml:space="preserve"> st</w:t>
            </w:r>
          </w:p>
        </w:tc>
        <w:tc>
          <w:tcPr>
            <w:tcW w:w="790" w:type="pct"/>
            <w:tcBorders>
              <w:left w:val="single" w:sz="18" w:space="0" w:color="auto"/>
            </w:tcBorders>
            <w:vAlign w:val="center"/>
          </w:tcPr>
          <w:p w14:paraId="3A06E250" w14:textId="77777777" w:rsidR="006E7985" w:rsidRDefault="008232A2">
            <w:pPr>
              <w:pStyle w:val="Krysstext"/>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Svartkrut</w:t>
            </w:r>
          </w:p>
        </w:tc>
        <w:tc>
          <w:tcPr>
            <w:tcW w:w="350" w:type="pct"/>
          </w:tcPr>
          <w:p w14:paraId="3524E06B"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702" w:type="pct"/>
            <w:vAlign w:val="center"/>
          </w:tcPr>
          <w:p w14:paraId="62C23C0A"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14" w:type="pct"/>
            <w:vAlign w:val="center"/>
          </w:tcPr>
          <w:p w14:paraId="50863D4C"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43"/>
                  <w:enabled/>
                  <w:calcOnExit w:val="0"/>
                  <w:textInput/>
                </w:ffData>
              </w:fldChar>
            </w:r>
            <w:bookmarkStart w:id="7" w:name="Text143"/>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7"/>
            <w:r>
              <w:rPr>
                <w:rFonts w:ascii="Times New Roman" w:hAnsi="Times New Roman"/>
                <w:b w:val="0"/>
                <w:bCs/>
              </w:rPr>
              <w:t xml:space="preserve"> kg</w:t>
            </w:r>
          </w:p>
        </w:tc>
      </w:tr>
      <w:tr w:rsidR="006E7985" w14:paraId="29DB146C" w14:textId="77777777">
        <w:trPr>
          <w:trHeight w:val="284"/>
        </w:trPr>
        <w:tc>
          <w:tcPr>
            <w:tcW w:w="965" w:type="pct"/>
            <w:tcBorders>
              <w:top w:val="single" w:sz="4" w:space="0" w:color="auto"/>
              <w:left w:val="single" w:sz="4" w:space="0" w:color="auto"/>
              <w:bottom w:val="single" w:sz="4" w:space="0" w:color="auto"/>
              <w:right w:val="single" w:sz="4" w:space="0" w:color="auto"/>
            </w:tcBorders>
            <w:vAlign w:val="center"/>
          </w:tcPr>
          <w:p w14:paraId="6690D71B" w14:textId="77777777" w:rsidR="006E7985" w:rsidRDefault="008232A2">
            <w:pPr>
              <w:pStyle w:val="Krysstext"/>
              <w:spacing w:before="40" w:after="40"/>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Detonerande stubin</w:t>
            </w:r>
          </w:p>
        </w:tc>
        <w:tc>
          <w:tcPr>
            <w:tcW w:w="366" w:type="pct"/>
            <w:tcBorders>
              <w:top w:val="single" w:sz="4" w:space="0" w:color="auto"/>
              <w:left w:val="single" w:sz="4" w:space="0" w:color="auto"/>
              <w:bottom w:val="single" w:sz="4" w:space="0" w:color="auto"/>
              <w:right w:val="single" w:sz="4" w:space="0" w:color="auto"/>
            </w:tcBorders>
          </w:tcPr>
          <w:p w14:paraId="5D991F71"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56581CD3"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526" w:type="pct"/>
            <w:tcBorders>
              <w:top w:val="single" w:sz="4" w:space="0" w:color="auto"/>
              <w:left w:val="single" w:sz="4" w:space="0" w:color="auto"/>
              <w:bottom w:val="single" w:sz="4" w:space="0" w:color="auto"/>
              <w:right w:val="single" w:sz="18" w:space="0" w:color="auto"/>
            </w:tcBorders>
            <w:vAlign w:val="center"/>
          </w:tcPr>
          <w:p w14:paraId="0D569E47"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0"/>
                  <w:enabled/>
                  <w:calcOnExit w:val="0"/>
                  <w:textInput/>
                </w:ffData>
              </w:fldChar>
            </w:r>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r>
              <w:rPr>
                <w:rFonts w:ascii="Times New Roman" w:hAnsi="Times New Roman"/>
                <w:b w:val="0"/>
                <w:bCs/>
              </w:rPr>
              <w:t xml:space="preserve"> kg</w:t>
            </w:r>
          </w:p>
        </w:tc>
        <w:tc>
          <w:tcPr>
            <w:tcW w:w="790" w:type="pct"/>
            <w:tcBorders>
              <w:top w:val="single" w:sz="4" w:space="0" w:color="auto"/>
              <w:left w:val="single" w:sz="18" w:space="0" w:color="auto"/>
              <w:bottom w:val="single" w:sz="4" w:space="0" w:color="auto"/>
              <w:right w:val="single" w:sz="4" w:space="0" w:color="auto"/>
            </w:tcBorders>
            <w:vAlign w:val="center"/>
          </w:tcPr>
          <w:p w14:paraId="4F02B22E" w14:textId="77777777" w:rsidR="006E7985" w:rsidRDefault="008232A2">
            <w:pPr>
              <w:pStyle w:val="Krysstext"/>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Tändhattar</w:t>
            </w:r>
          </w:p>
        </w:tc>
        <w:tc>
          <w:tcPr>
            <w:tcW w:w="350" w:type="pct"/>
            <w:tcBorders>
              <w:top w:val="single" w:sz="4" w:space="0" w:color="auto"/>
              <w:left w:val="single" w:sz="4" w:space="0" w:color="auto"/>
              <w:bottom w:val="single" w:sz="4" w:space="0" w:color="auto"/>
              <w:right w:val="single" w:sz="4" w:space="0" w:color="auto"/>
            </w:tcBorders>
          </w:tcPr>
          <w:p w14:paraId="357A64E1"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702" w:type="pct"/>
            <w:tcBorders>
              <w:top w:val="single" w:sz="4" w:space="0" w:color="auto"/>
              <w:left w:val="single" w:sz="4" w:space="0" w:color="auto"/>
              <w:bottom w:val="single" w:sz="4" w:space="0" w:color="auto"/>
              <w:right w:val="single" w:sz="4" w:space="0" w:color="auto"/>
            </w:tcBorders>
            <w:vAlign w:val="center"/>
          </w:tcPr>
          <w:p w14:paraId="337CE13C"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14" w:type="pct"/>
            <w:tcBorders>
              <w:top w:val="single" w:sz="4" w:space="0" w:color="auto"/>
              <w:left w:val="single" w:sz="4" w:space="0" w:color="auto"/>
              <w:bottom w:val="single" w:sz="4" w:space="0" w:color="auto"/>
              <w:right w:val="single" w:sz="4" w:space="0" w:color="auto"/>
            </w:tcBorders>
            <w:vAlign w:val="center"/>
          </w:tcPr>
          <w:p w14:paraId="58D977F0"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44"/>
                  <w:enabled/>
                  <w:calcOnExit w:val="0"/>
                  <w:textInput/>
                </w:ffData>
              </w:fldChar>
            </w:r>
            <w:bookmarkStart w:id="8" w:name="Text144"/>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8"/>
            <w:r>
              <w:rPr>
                <w:rFonts w:ascii="Times New Roman" w:hAnsi="Times New Roman"/>
                <w:b w:val="0"/>
                <w:bCs/>
              </w:rPr>
              <w:t xml:space="preserve"> st</w:t>
            </w:r>
          </w:p>
        </w:tc>
      </w:tr>
      <w:tr w:rsidR="006E7985" w14:paraId="1BC896DD" w14:textId="77777777">
        <w:trPr>
          <w:trHeight w:val="284"/>
        </w:trPr>
        <w:tc>
          <w:tcPr>
            <w:tcW w:w="965" w:type="pct"/>
            <w:tcBorders>
              <w:top w:val="single" w:sz="4" w:space="0" w:color="auto"/>
              <w:left w:val="single" w:sz="4" w:space="0" w:color="auto"/>
              <w:bottom w:val="single" w:sz="4" w:space="0" w:color="auto"/>
              <w:right w:val="single" w:sz="4" w:space="0" w:color="auto"/>
            </w:tcBorders>
            <w:vAlign w:val="center"/>
          </w:tcPr>
          <w:p w14:paraId="54AB2BBB" w14:textId="77777777" w:rsidR="006E7985" w:rsidRDefault="008232A2">
            <w:pPr>
              <w:pStyle w:val="Krysstext"/>
              <w:spacing w:before="40" w:after="40"/>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Krutstubin</w:t>
            </w:r>
          </w:p>
        </w:tc>
        <w:tc>
          <w:tcPr>
            <w:tcW w:w="366" w:type="pct"/>
            <w:tcBorders>
              <w:top w:val="single" w:sz="4" w:space="0" w:color="auto"/>
              <w:left w:val="single" w:sz="4" w:space="0" w:color="auto"/>
              <w:bottom w:val="single" w:sz="4" w:space="0" w:color="auto"/>
              <w:right w:val="single" w:sz="4" w:space="0" w:color="auto"/>
            </w:tcBorders>
          </w:tcPr>
          <w:p w14:paraId="45B97D20"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78020672"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526" w:type="pct"/>
            <w:tcBorders>
              <w:top w:val="single" w:sz="4" w:space="0" w:color="auto"/>
              <w:left w:val="single" w:sz="4" w:space="0" w:color="auto"/>
              <w:bottom w:val="single" w:sz="4" w:space="0" w:color="auto"/>
              <w:right w:val="single" w:sz="18" w:space="0" w:color="auto"/>
            </w:tcBorders>
            <w:vAlign w:val="center"/>
          </w:tcPr>
          <w:p w14:paraId="00BE2ABF"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6"/>
                  <w:enabled/>
                  <w:calcOnExit w:val="0"/>
                  <w:textInput/>
                </w:ffData>
              </w:fldChar>
            </w:r>
            <w:bookmarkStart w:id="9" w:name="Text136"/>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9"/>
            <w:r>
              <w:rPr>
                <w:rFonts w:ascii="Times New Roman" w:hAnsi="Times New Roman"/>
                <w:b w:val="0"/>
                <w:bCs/>
              </w:rPr>
              <w:t xml:space="preserve"> kg</w:t>
            </w:r>
          </w:p>
        </w:tc>
        <w:tc>
          <w:tcPr>
            <w:tcW w:w="790" w:type="pct"/>
            <w:tcBorders>
              <w:top w:val="single" w:sz="4" w:space="0" w:color="auto"/>
              <w:left w:val="single" w:sz="18" w:space="0" w:color="auto"/>
              <w:bottom w:val="single" w:sz="4" w:space="0" w:color="auto"/>
              <w:right w:val="single" w:sz="4" w:space="0" w:color="auto"/>
            </w:tcBorders>
            <w:vAlign w:val="center"/>
          </w:tcPr>
          <w:p w14:paraId="1A7A8116" w14:textId="77777777" w:rsidR="006E7985" w:rsidRDefault="008232A2">
            <w:pPr>
              <w:pStyle w:val="Krysstext"/>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Ammunition</w:t>
            </w:r>
          </w:p>
        </w:tc>
        <w:tc>
          <w:tcPr>
            <w:tcW w:w="350" w:type="pct"/>
            <w:tcBorders>
              <w:top w:val="single" w:sz="4" w:space="0" w:color="auto"/>
              <w:left w:val="single" w:sz="4" w:space="0" w:color="auto"/>
              <w:bottom w:val="single" w:sz="4" w:space="0" w:color="auto"/>
              <w:right w:val="single" w:sz="4" w:space="0" w:color="auto"/>
            </w:tcBorders>
          </w:tcPr>
          <w:p w14:paraId="68B6D619"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702" w:type="pct"/>
            <w:tcBorders>
              <w:top w:val="single" w:sz="4" w:space="0" w:color="auto"/>
              <w:left w:val="single" w:sz="4" w:space="0" w:color="auto"/>
              <w:bottom w:val="single" w:sz="4" w:space="0" w:color="auto"/>
              <w:right w:val="single" w:sz="4" w:space="0" w:color="auto"/>
            </w:tcBorders>
            <w:vAlign w:val="center"/>
          </w:tcPr>
          <w:p w14:paraId="49406FC2"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14" w:type="pct"/>
            <w:tcBorders>
              <w:top w:val="single" w:sz="4" w:space="0" w:color="auto"/>
              <w:left w:val="single" w:sz="4" w:space="0" w:color="auto"/>
              <w:bottom w:val="single" w:sz="4" w:space="0" w:color="auto"/>
              <w:right w:val="single" w:sz="4" w:space="0" w:color="auto"/>
            </w:tcBorders>
            <w:vAlign w:val="center"/>
          </w:tcPr>
          <w:p w14:paraId="480C5292"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45"/>
                  <w:enabled/>
                  <w:calcOnExit w:val="0"/>
                  <w:textInput/>
                </w:ffData>
              </w:fldChar>
            </w:r>
            <w:bookmarkStart w:id="10" w:name="Text145"/>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10"/>
            <w:r>
              <w:rPr>
                <w:rFonts w:ascii="Times New Roman" w:hAnsi="Times New Roman"/>
                <w:b w:val="0"/>
                <w:bCs/>
              </w:rPr>
              <w:t xml:space="preserve"> kg</w:t>
            </w:r>
          </w:p>
        </w:tc>
      </w:tr>
      <w:tr w:rsidR="006E7985" w14:paraId="21231EFF" w14:textId="77777777">
        <w:trPr>
          <w:cantSplit/>
          <w:trHeight w:val="284"/>
        </w:trPr>
        <w:tc>
          <w:tcPr>
            <w:tcW w:w="965" w:type="pct"/>
            <w:tcBorders>
              <w:top w:val="single" w:sz="4" w:space="0" w:color="auto"/>
              <w:left w:val="single" w:sz="4" w:space="0" w:color="auto"/>
              <w:bottom w:val="single" w:sz="4" w:space="0" w:color="auto"/>
              <w:right w:val="single" w:sz="4" w:space="0" w:color="auto"/>
            </w:tcBorders>
            <w:vAlign w:val="center"/>
          </w:tcPr>
          <w:p w14:paraId="79505E5E" w14:textId="77777777" w:rsidR="006E7985" w:rsidRDefault="008232A2">
            <w:pPr>
              <w:pStyle w:val="Krysstext"/>
              <w:spacing w:before="40" w:after="40"/>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Pyrotekniska artiklar</w:t>
            </w:r>
          </w:p>
        </w:tc>
        <w:tc>
          <w:tcPr>
            <w:tcW w:w="366" w:type="pct"/>
            <w:tcBorders>
              <w:top w:val="single" w:sz="4" w:space="0" w:color="auto"/>
              <w:left w:val="single" w:sz="4" w:space="0" w:color="auto"/>
              <w:bottom w:val="single" w:sz="4" w:space="0" w:color="auto"/>
              <w:right w:val="single" w:sz="4" w:space="0" w:color="auto"/>
            </w:tcBorders>
          </w:tcPr>
          <w:p w14:paraId="1B41444C"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31E5CCBC"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526" w:type="pct"/>
            <w:tcBorders>
              <w:top w:val="single" w:sz="4" w:space="0" w:color="auto"/>
              <w:left w:val="single" w:sz="4" w:space="0" w:color="auto"/>
              <w:bottom w:val="single" w:sz="4" w:space="0" w:color="auto"/>
              <w:right w:val="single" w:sz="18" w:space="0" w:color="auto"/>
            </w:tcBorders>
            <w:vAlign w:val="center"/>
          </w:tcPr>
          <w:p w14:paraId="57EC19D1"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5"/>
                  <w:enabled/>
                  <w:calcOnExit w:val="0"/>
                  <w:textInput/>
                </w:ffData>
              </w:fldChar>
            </w:r>
            <w:bookmarkStart w:id="11" w:name="Text135"/>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11"/>
            <w:r>
              <w:rPr>
                <w:rFonts w:ascii="Times New Roman" w:hAnsi="Times New Roman"/>
                <w:b w:val="0"/>
                <w:bCs/>
              </w:rPr>
              <w:t xml:space="preserve"> kg</w:t>
            </w:r>
          </w:p>
        </w:tc>
        <w:tc>
          <w:tcPr>
            <w:tcW w:w="790" w:type="pct"/>
            <w:vMerge w:val="restart"/>
            <w:tcBorders>
              <w:top w:val="single" w:sz="4" w:space="0" w:color="auto"/>
              <w:left w:val="single" w:sz="18" w:space="0" w:color="auto"/>
              <w:right w:val="single" w:sz="4" w:space="0" w:color="auto"/>
            </w:tcBorders>
            <w:vAlign w:val="center"/>
          </w:tcPr>
          <w:p w14:paraId="17A758BF" w14:textId="77777777" w:rsidR="006E7985" w:rsidRDefault="008232A2">
            <w:pPr>
              <w:pStyle w:val="Krysstext"/>
              <w:spacing w:before="40" w:after="40"/>
              <w:ind w:left="0" w:firstLine="0"/>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Cs/>
                <w:sz w:val="18"/>
              </w:rPr>
              <w:t>Pyroteknisk utrustning för fordon (PU)</w:t>
            </w:r>
          </w:p>
        </w:tc>
        <w:tc>
          <w:tcPr>
            <w:tcW w:w="350" w:type="pct"/>
            <w:vMerge w:val="restart"/>
            <w:tcBorders>
              <w:top w:val="single" w:sz="4" w:space="0" w:color="auto"/>
              <w:left w:val="single" w:sz="4" w:space="0" w:color="auto"/>
              <w:right w:val="single" w:sz="4" w:space="0" w:color="auto"/>
            </w:tcBorders>
          </w:tcPr>
          <w:p w14:paraId="0A04477F"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702" w:type="pct"/>
            <w:vMerge w:val="restart"/>
            <w:tcBorders>
              <w:top w:val="single" w:sz="4" w:space="0" w:color="auto"/>
              <w:left w:val="single" w:sz="4" w:space="0" w:color="auto"/>
              <w:right w:val="single" w:sz="4" w:space="0" w:color="auto"/>
            </w:tcBorders>
            <w:vAlign w:val="center"/>
          </w:tcPr>
          <w:p w14:paraId="613777C6" w14:textId="77777777" w:rsidR="006E7985" w:rsidRDefault="008232A2">
            <w:pPr>
              <w:pStyle w:val="Rubrikitabell"/>
              <w:jc w:val="center"/>
              <w:rPr>
                <w:rFonts w:ascii="Times New Roman" w:hAnsi="Times New Roman"/>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p w14:paraId="27FAE051" w14:textId="77777777" w:rsidR="006E7985" w:rsidRDefault="006E7985">
            <w:pPr>
              <w:pStyle w:val="Rubrikitabell"/>
              <w:rPr>
                <w:rFonts w:ascii="Times New Roman" w:hAnsi="Times New Roman"/>
                <w:b w:val="0"/>
              </w:rPr>
            </w:pPr>
          </w:p>
          <w:p w14:paraId="5E7C40CA" w14:textId="77777777" w:rsidR="006E7985" w:rsidRDefault="006E7985">
            <w:pPr>
              <w:pStyle w:val="Rubrikitabell"/>
              <w:rPr>
                <w:rFonts w:ascii="Times New Roman" w:hAnsi="Times New Roman"/>
                <w:b w:val="0"/>
              </w:rPr>
            </w:pPr>
          </w:p>
        </w:tc>
        <w:tc>
          <w:tcPr>
            <w:tcW w:w="614" w:type="pct"/>
            <w:vMerge w:val="restart"/>
            <w:tcBorders>
              <w:top w:val="single" w:sz="4" w:space="0" w:color="auto"/>
              <w:left w:val="single" w:sz="4" w:space="0" w:color="auto"/>
              <w:right w:val="single" w:sz="4" w:space="0" w:color="auto"/>
            </w:tcBorders>
            <w:vAlign w:val="center"/>
          </w:tcPr>
          <w:p w14:paraId="5FCE7C84" w14:textId="77777777" w:rsidR="006E7985" w:rsidRDefault="008232A2">
            <w:pPr>
              <w:pStyle w:val="Rubrikitabell"/>
              <w:jc w:val="right"/>
              <w:rPr>
                <w:rFonts w:ascii="Times New Roman" w:hAnsi="Times New Roman"/>
              </w:rPr>
            </w:pPr>
            <w:r>
              <w:rPr>
                <w:rFonts w:ascii="Times New Roman" w:hAnsi="Times New Roman"/>
                <w:b w:val="0"/>
              </w:rPr>
              <w:fldChar w:fldCharType="begin">
                <w:ffData>
                  <w:name w:val="Text146"/>
                  <w:enabled/>
                  <w:calcOnExit w:val="0"/>
                  <w:textInput/>
                </w:ffData>
              </w:fldChar>
            </w:r>
            <w:r>
              <w:rPr>
                <w:rFonts w:ascii="Times New Roman" w:hAnsi="Times New Roman"/>
                <w:b w:val="0"/>
              </w:rPr>
              <w:instrText xml:space="preserve"> FORMTEXT </w:instrText>
            </w:r>
            <w:r>
              <w:rPr>
                <w:rFonts w:ascii="Times New Roman" w:hAnsi="Times New Roman"/>
                <w:b w:val="0"/>
              </w:rPr>
            </w:r>
            <w:r>
              <w:rPr>
                <w:rFonts w:ascii="Times New Roman" w:hAnsi="Times New Roman"/>
                <w:b w:val="0"/>
              </w:rPr>
              <w:fldChar w:fldCharType="separate"/>
            </w:r>
            <w:r>
              <w:rPr>
                <w:rFonts w:ascii="Times New Roman" w:hAnsi="Times New Roman"/>
                <w:b w:val="0"/>
                <w:noProof/>
              </w:rPr>
              <w:t> </w:t>
            </w:r>
            <w:r>
              <w:rPr>
                <w:rFonts w:ascii="Times New Roman" w:hAnsi="Times New Roman"/>
                <w:b w:val="0"/>
                <w:noProof/>
              </w:rPr>
              <w:t> </w:t>
            </w:r>
            <w:r>
              <w:rPr>
                <w:rFonts w:ascii="Times New Roman" w:hAnsi="Times New Roman"/>
                <w:b w:val="0"/>
                <w:noProof/>
              </w:rPr>
              <w:t> </w:t>
            </w:r>
            <w:r>
              <w:rPr>
                <w:rFonts w:ascii="Times New Roman" w:hAnsi="Times New Roman"/>
                <w:b w:val="0"/>
                <w:noProof/>
              </w:rPr>
              <w:t> </w:t>
            </w:r>
            <w:r>
              <w:rPr>
                <w:rFonts w:ascii="Times New Roman" w:hAnsi="Times New Roman"/>
                <w:b w:val="0"/>
                <w:noProof/>
              </w:rPr>
              <w:t> </w:t>
            </w:r>
            <w:r>
              <w:rPr>
                <w:rFonts w:ascii="Times New Roman" w:hAnsi="Times New Roman"/>
                <w:b w:val="0"/>
              </w:rPr>
              <w:fldChar w:fldCharType="end"/>
            </w:r>
            <w:r>
              <w:rPr>
                <w:rFonts w:ascii="Times New Roman" w:hAnsi="Times New Roman"/>
                <w:b w:val="0"/>
              </w:rPr>
              <w:t xml:space="preserve"> </w:t>
            </w:r>
            <w:r>
              <w:rPr>
                <w:rFonts w:ascii="Times New Roman" w:hAnsi="Times New Roman"/>
                <w:b w:val="0"/>
                <w:bCs/>
              </w:rPr>
              <w:fldChar w:fldCharType="begin">
                <w:ffData>
                  <w:name w:val=""/>
                  <w:enabled/>
                  <w:calcOnExit w:val="0"/>
                  <w:ddList>
                    <w:listEntry w:val=" "/>
                    <w:listEntry w:val="kg"/>
                    <w:listEntry w:val="st"/>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p w14:paraId="0F8BCCD1" w14:textId="77777777" w:rsidR="006E7985" w:rsidRDefault="006E7985">
            <w:pPr>
              <w:pStyle w:val="Rubrikitabell"/>
              <w:rPr>
                <w:rFonts w:ascii="Times New Roman" w:hAnsi="Times New Roman"/>
              </w:rPr>
            </w:pPr>
          </w:p>
          <w:p w14:paraId="013D20E2" w14:textId="77777777" w:rsidR="006E7985" w:rsidRDefault="006E7985">
            <w:pPr>
              <w:pStyle w:val="Rubrikitabell"/>
              <w:rPr>
                <w:rFonts w:ascii="Times New Roman" w:hAnsi="Times New Roman"/>
                <w:b w:val="0"/>
              </w:rPr>
            </w:pPr>
          </w:p>
        </w:tc>
      </w:tr>
      <w:tr w:rsidR="006E7985" w14:paraId="22CBD3B9" w14:textId="77777777">
        <w:trPr>
          <w:cantSplit/>
          <w:trHeight w:val="284"/>
        </w:trPr>
        <w:tc>
          <w:tcPr>
            <w:tcW w:w="965" w:type="pct"/>
            <w:tcBorders>
              <w:top w:val="single" w:sz="4" w:space="0" w:color="auto"/>
              <w:left w:val="single" w:sz="4" w:space="0" w:color="auto"/>
              <w:bottom w:val="single" w:sz="4" w:space="0" w:color="auto"/>
              <w:right w:val="single" w:sz="4" w:space="0" w:color="auto"/>
            </w:tcBorders>
            <w:vAlign w:val="center"/>
          </w:tcPr>
          <w:p w14:paraId="5B68EC83" w14:textId="77777777" w:rsidR="006E7985" w:rsidRDefault="008232A2">
            <w:pPr>
              <w:pStyle w:val="Krysstext"/>
              <w:spacing w:before="40" w:after="40"/>
              <w:ind w:left="0" w:firstLine="0"/>
              <w:rPr>
                <w:rFonts w:ascii="Times New Roman" w:hAnsi="Times New Roman"/>
                <w:bCs/>
              </w:rPr>
            </w:pPr>
            <w:r>
              <w:rPr>
                <w:rFonts w:ascii="Times New Roman" w:hAnsi="Times New Roman"/>
              </w:rPr>
              <w:fldChar w:fldCharType="begin">
                <w:ffData>
                  <w:name w:val="Kryss6"/>
                  <w:enabled/>
                  <w:calcOnExit w:val="0"/>
                  <w:checkBox>
                    <w:sizeAuto/>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sz w:val="18"/>
              </w:rPr>
              <w:t>Annat, ange vad</w:t>
            </w:r>
          </w:p>
          <w:p w14:paraId="634634B1" w14:textId="77777777" w:rsidR="006E7985" w:rsidRDefault="008232A2">
            <w:pPr>
              <w:pStyle w:val="Krysstext"/>
              <w:spacing w:before="40" w:after="40"/>
              <w:rPr>
                <w:rFonts w:ascii="Times New Roman" w:hAnsi="Times New Roman"/>
                <w:bCs/>
                <w:sz w:val="18"/>
              </w:rPr>
            </w:pPr>
            <w:r>
              <w:rPr>
                <w:rFonts w:ascii="Times New Roman" w:hAnsi="Times New Roman"/>
                <w:bCs/>
                <w:sz w:val="18"/>
              </w:rPr>
              <w:fldChar w:fldCharType="begin">
                <w:ffData>
                  <w:name w:val="Text151"/>
                  <w:enabled/>
                  <w:calcOnExit w:val="0"/>
                  <w:textInput/>
                </w:ffData>
              </w:fldChar>
            </w:r>
            <w:bookmarkStart w:id="12" w:name="Text151"/>
            <w:r>
              <w:rPr>
                <w:rFonts w:ascii="Times New Roman" w:hAnsi="Times New Roman"/>
                <w:bCs/>
                <w:sz w:val="18"/>
              </w:rPr>
              <w:instrText xml:space="preserve"> FORMTEXT </w:instrText>
            </w:r>
            <w:r>
              <w:rPr>
                <w:rFonts w:ascii="Times New Roman" w:hAnsi="Times New Roman"/>
                <w:bCs/>
                <w:sz w:val="18"/>
              </w:rPr>
            </w:r>
            <w:r>
              <w:rPr>
                <w:rFonts w:ascii="Times New Roman" w:hAnsi="Times New Roman"/>
                <w:bCs/>
                <w:sz w:val="18"/>
              </w:rPr>
              <w:fldChar w:fldCharType="separate"/>
            </w:r>
            <w:r>
              <w:rPr>
                <w:rFonts w:ascii="Times New Roman" w:hAnsi="Times New Roman"/>
                <w:bCs/>
                <w:noProof/>
                <w:sz w:val="18"/>
              </w:rPr>
              <w:t> </w:t>
            </w:r>
            <w:r>
              <w:rPr>
                <w:rFonts w:ascii="Times New Roman" w:hAnsi="Times New Roman"/>
                <w:bCs/>
                <w:noProof/>
                <w:sz w:val="18"/>
              </w:rPr>
              <w:t> </w:t>
            </w:r>
            <w:r>
              <w:rPr>
                <w:rFonts w:ascii="Times New Roman" w:hAnsi="Times New Roman"/>
                <w:bCs/>
                <w:noProof/>
                <w:sz w:val="18"/>
              </w:rPr>
              <w:t> </w:t>
            </w:r>
            <w:r>
              <w:rPr>
                <w:rFonts w:ascii="Times New Roman" w:hAnsi="Times New Roman"/>
                <w:bCs/>
                <w:noProof/>
                <w:sz w:val="18"/>
              </w:rPr>
              <w:t> </w:t>
            </w:r>
            <w:r>
              <w:rPr>
                <w:rFonts w:ascii="Times New Roman" w:hAnsi="Times New Roman"/>
                <w:bCs/>
                <w:noProof/>
                <w:sz w:val="18"/>
              </w:rPr>
              <w:t> </w:t>
            </w:r>
            <w:r>
              <w:rPr>
                <w:rFonts w:ascii="Times New Roman" w:hAnsi="Times New Roman"/>
                <w:bCs/>
                <w:sz w:val="18"/>
              </w:rPr>
              <w:fldChar w:fldCharType="end"/>
            </w:r>
            <w:bookmarkEnd w:id="12"/>
          </w:p>
        </w:tc>
        <w:tc>
          <w:tcPr>
            <w:tcW w:w="366" w:type="pct"/>
            <w:tcBorders>
              <w:top w:val="single" w:sz="4" w:space="0" w:color="auto"/>
              <w:left w:val="single" w:sz="4" w:space="0" w:color="auto"/>
              <w:bottom w:val="single" w:sz="4" w:space="0" w:color="auto"/>
              <w:right w:val="single" w:sz="4" w:space="0" w:color="auto"/>
            </w:tcBorders>
          </w:tcPr>
          <w:p w14:paraId="17605D65"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66EB9F2A" w14:textId="77777777" w:rsidR="006E7985" w:rsidRDefault="008232A2">
            <w:pPr>
              <w:pStyle w:val="Rubrikitabell"/>
              <w:jc w:val="center"/>
              <w:rPr>
                <w:rFonts w:ascii="Times New Roman" w:hAnsi="Times New Roman"/>
                <w:b w:val="0"/>
                <w:bCs/>
              </w:rPr>
            </w:pPr>
            <w:r>
              <w:rPr>
                <w:rFonts w:ascii="Times New Roman" w:hAnsi="Times New Roman"/>
                <w:b w:val="0"/>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val="0"/>
                <w:bCs/>
              </w:rPr>
              <w:instrText xml:space="preserve"> FORMDROPDOWN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p>
        </w:tc>
        <w:tc>
          <w:tcPr>
            <w:tcW w:w="526" w:type="pct"/>
            <w:tcBorders>
              <w:top w:val="single" w:sz="4" w:space="0" w:color="auto"/>
              <w:left w:val="single" w:sz="4" w:space="0" w:color="auto"/>
              <w:bottom w:val="single" w:sz="4" w:space="0" w:color="auto"/>
              <w:right w:val="single" w:sz="18" w:space="0" w:color="auto"/>
            </w:tcBorders>
            <w:vAlign w:val="center"/>
          </w:tcPr>
          <w:p w14:paraId="7846064A"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4"/>
                  <w:enabled/>
                  <w:calcOnExit w:val="0"/>
                  <w:textInput/>
                </w:ffData>
              </w:fldChar>
            </w:r>
            <w:bookmarkStart w:id="13" w:name="Text134"/>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bookmarkEnd w:id="13"/>
            <w:r>
              <w:rPr>
                <w:rFonts w:ascii="Times New Roman" w:hAnsi="Times New Roman"/>
                <w:b w:val="0"/>
                <w:bCs/>
              </w:rPr>
              <w:t xml:space="preserve"> st</w:t>
            </w:r>
          </w:p>
        </w:tc>
        <w:tc>
          <w:tcPr>
            <w:tcW w:w="790" w:type="pct"/>
            <w:vMerge/>
            <w:tcBorders>
              <w:left w:val="single" w:sz="18" w:space="0" w:color="auto"/>
              <w:bottom w:val="single" w:sz="4" w:space="0" w:color="auto"/>
              <w:right w:val="single" w:sz="4" w:space="0" w:color="auto"/>
            </w:tcBorders>
            <w:vAlign w:val="center"/>
          </w:tcPr>
          <w:p w14:paraId="316C44A3" w14:textId="77777777" w:rsidR="006E7985" w:rsidRDefault="006E7985">
            <w:pPr>
              <w:pStyle w:val="Rubrikitabell"/>
              <w:rPr>
                <w:rFonts w:ascii="Times New Roman" w:hAnsi="Times New Roman"/>
              </w:rPr>
            </w:pPr>
          </w:p>
        </w:tc>
        <w:tc>
          <w:tcPr>
            <w:tcW w:w="350" w:type="pct"/>
            <w:vMerge/>
            <w:tcBorders>
              <w:left w:val="single" w:sz="4" w:space="0" w:color="auto"/>
              <w:bottom w:val="single" w:sz="4" w:space="0" w:color="auto"/>
              <w:right w:val="single" w:sz="4" w:space="0" w:color="auto"/>
            </w:tcBorders>
          </w:tcPr>
          <w:p w14:paraId="2191EF84" w14:textId="77777777" w:rsidR="006E7985" w:rsidRDefault="006E7985">
            <w:pPr>
              <w:pStyle w:val="Rubrikitabell"/>
              <w:rPr>
                <w:rFonts w:ascii="Times New Roman" w:hAnsi="Times New Roman"/>
                <w:b w:val="0"/>
                <w:bCs/>
              </w:rPr>
            </w:pPr>
          </w:p>
        </w:tc>
        <w:tc>
          <w:tcPr>
            <w:tcW w:w="702" w:type="pct"/>
            <w:vMerge/>
            <w:tcBorders>
              <w:left w:val="single" w:sz="4" w:space="0" w:color="auto"/>
              <w:bottom w:val="single" w:sz="4" w:space="0" w:color="auto"/>
              <w:right w:val="single" w:sz="4" w:space="0" w:color="auto"/>
            </w:tcBorders>
            <w:vAlign w:val="center"/>
          </w:tcPr>
          <w:p w14:paraId="769E6DAC" w14:textId="77777777" w:rsidR="006E7985" w:rsidRDefault="006E7985">
            <w:pPr>
              <w:pStyle w:val="Rubrikitabell"/>
              <w:rPr>
                <w:rFonts w:ascii="Times New Roman" w:hAnsi="Times New Roman"/>
                <w:b w:val="0"/>
                <w:bCs/>
              </w:rPr>
            </w:pPr>
          </w:p>
        </w:tc>
        <w:tc>
          <w:tcPr>
            <w:tcW w:w="614" w:type="pct"/>
            <w:vMerge/>
            <w:tcBorders>
              <w:left w:val="single" w:sz="4" w:space="0" w:color="auto"/>
              <w:bottom w:val="single" w:sz="4" w:space="0" w:color="auto"/>
              <w:right w:val="single" w:sz="4" w:space="0" w:color="auto"/>
            </w:tcBorders>
            <w:vAlign w:val="center"/>
          </w:tcPr>
          <w:p w14:paraId="36E24DB4" w14:textId="77777777" w:rsidR="006E7985" w:rsidRDefault="006E7985">
            <w:pPr>
              <w:pStyle w:val="Rubrikitabell"/>
              <w:rPr>
                <w:rFonts w:ascii="Times New Roman" w:hAnsi="Times New Roman"/>
                <w:b w:val="0"/>
                <w:bCs/>
              </w:rPr>
            </w:pPr>
          </w:p>
        </w:tc>
      </w:tr>
    </w:tbl>
    <w:p w14:paraId="0086382D" w14:textId="77777777" w:rsidR="006E7985" w:rsidRDefault="006E7985">
      <w:pPr>
        <w:pStyle w:val="Blankettinformation"/>
      </w:pPr>
    </w:p>
    <w:p w14:paraId="3825D344" w14:textId="77777777" w:rsidR="006E7985" w:rsidRDefault="008232A2">
      <w:pPr>
        <w:pStyle w:val="Blankettinformation"/>
        <w:rPr>
          <w:rFonts w:ascii="Times New Roman" w:hAnsi="Times New Roman" w:cs="Times New Roman"/>
        </w:rPr>
      </w:pPr>
      <w:r>
        <w:rPr>
          <w:rFonts w:ascii="Times New Roman" w:eastAsia="Times New Roman" w:hAnsi="Times New Roman" w:cs="Times New Roman"/>
          <w:b/>
          <w:sz w:val="24"/>
        </w:rPr>
        <w:t xml:space="preserve">3. Förrådet </w:t>
      </w:r>
      <w:r>
        <w:rPr>
          <w:rFonts w:ascii="Times New Roman" w:eastAsia="Times New Roman" w:hAnsi="Times New Roman" w:cs="Times New Roman"/>
          <w:b/>
          <w:sz w:val="20"/>
        </w:rPr>
        <w:t>(fylls endast i om ansökan gäller förvaring)</w:t>
      </w:r>
      <w:r>
        <w:rPr>
          <w:rFonts w:eastAsia="Times New Roman" w:cs="Times New Roman"/>
          <w:b/>
          <w:sz w:val="24"/>
        </w:rPr>
        <w:br/>
      </w:r>
      <w:r>
        <w:rPr>
          <w:rStyle w:val="BlankettinformationChar"/>
          <w:rFonts w:ascii="Times New Roman" w:hAnsi="Times New Roman" w:cs="Times New Roman"/>
          <w:bCs/>
        </w:rPr>
        <w:t xml:space="preserve"> </w:t>
      </w:r>
      <w:r>
        <w:rPr>
          <w:rFonts w:ascii="Times New Roman" w:hAnsi="Times New Roman" w:cs="Times New Roman"/>
        </w:rPr>
        <w:t>Om förvaring ska ske i annans förråd ange plats och tillståndshavare. Övrigt under punkterna 3 och 4 behöver då inte fyllas i eller lämnas in.</w:t>
      </w:r>
    </w:p>
    <w:p w14:paraId="1E26A508" w14:textId="77777777" w:rsidR="006E7985" w:rsidRDefault="008232A2">
      <w:pPr>
        <w:pStyle w:val="Rubrikitabell"/>
        <w:spacing w:after="0"/>
        <w:rPr>
          <w:rFonts w:ascii="Times New Roman" w:hAnsi="Times New Roman"/>
          <w:szCs w:val="16"/>
        </w:rPr>
      </w:pPr>
      <w:r>
        <w:rPr>
          <w:rFonts w:ascii="Times New Roman" w:hAnsi="Times New Roman"/>
        </w:rPr>
        <w:t>Förrådets läge</w:t>
      </w: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8"/>
        <w:gridCol w:w="3719"/>
        <w:gridCol w:w="3178"/>
      </w:tblGrid>
      <w:tr w:rsidR="006E7985" w14:paraId="6493AC48" w14:textId="77777777">
        <w:trPr>
          <w:trHeight w:hRule="exact" w:val="482"/>
        </w:trPr>
        <w:tc>
          <w:tcPr>
            <w:tcW w:w="3378" w:type="dxa"/>
          </w:tcPr>
          <w:p w14:paraId="4B95F43B" w14:textId="77777777" w:rsidR="006E7985" w:rsidRDefault="008232A2">
            <w:pPr>
              <w:pStyle w:val="Ledtext"/>
              <w:rPr>
                <w:rFonts w:ascii="Times New Roman" w:hAnsi="Times New Roman"/>
              </w:rPr>
            </w:pPr>
            <w:r>
              <w:rPr>
                <w:rFonts w:ascii="Times New Roman" w:hAnsi="Times New Roman"/>
              </w:rPr>
              <w:t>Fastighetsbeteckning</w:t>
            </w:r>
          </w:p>
          <w:p w14:paraId="52C74A7B" w14:textId="77777777" w:rsidR="006E7985" w:rsidRDefault="008232A2">
            <w:pPr>
              <w:pStyle w:val="Flttext"/>
              <w:rPr>
                <w:rFonts w:ascii="Times New Roman" w:hAnsi="Times New Roman"/>
              </w:rPr>
            </w:pPr>
            <w:r>
              <w:rPr>
                <w:rFonts w:ascii="Times New Roman" w:hAnsi="Times New Roman"/>
              </w:rPr>
              <w:fldChar w:fldCharType="begin">
                <w:ffData>
                  <w:name w:val="Text148"/>
                  <w:enabled/>
                  <w:calcOnExit w:val="0"/>
                  <w:textInput/>
                </w:ffData>
              </w:fldChar>
            </w:r>
            <w:bookmarkStart w:id="14" w:name="Text1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c>
          <w:tcPr>
            <w:tcW w:w="3719" w:type="dxa"/>
          </w:tcPr>
          <w:p w14:paraId="428142BA" w14:textId="77777777" w:rsidR="006E7985" w:rsidRDefault="008232A2">
            <w:pPr>
              <w:pStyle w:val="Ledtext"/>
              <w:rPr>
                <w:rFonts w:ascii="Times New Roman" w:hAnsi="Times New Roman"/>
              </w:rPr>
            </w:pPr>
            <w:r>
              <w:rPr>
                <w:rFonts w:ascii="Times New Roman" w:hAnsi="Times New Roman"/>
              </w:rPr>
              <w:t>Adress</w:t>
            </w:r>
          </w:p>
          <w:p w14:paraId="73E99E94" w14:textId="77777777" w:rsidR="006E7985" w:rsidRDefault="008232A2">
            <w:pPr>
              <w:pStyle w:val="Flttext"/>
              <w:rPr>
                <w:rFonts w:ascii="Times New Roman" w:hAnsi="Times New Roman"/>
              </w:rPr>
            </w:pPr>
            <w:r>
              <w:rPr>
                <w:rFonts w:ascii="Times New Roman" w:hAnsi="Times New Roman"/>
              </w:rPr>
              <w:fldChar w:fldCharType="begin">
                <w:ffData>
                  <w:name w:val="Text147"/>
                  <w:enabled/>
                  <w:calcOnExit w:val="0"/>
                  <w:textInput/>
                </w:ffData>
              </w:fldChar>
            </w:r>
            <w:bookmarkStart w:id="15" w:name="Text1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c>
          <w:tcPr>
            <w:tcW w:w="3178" w:type="dxa"/>
          </w:tcPr>
          <w:p w14:paraId="647578C4" w14:textId="77777777" w:rsidR="006E7985" w:rsidRDefault="008232A2">
            <w:pPr>
              <w:pStyle w:val="Ledtext"/>
              <w:rPr>
                <w:rFonts w:ascii="Times New Roman" w:hAnsi="Times New Roman"/>
              </w:rPr>
            </w:pPr>
            <w:r>
              <w:rPr>
                <w:rFonts w:ascii="Times New Roman" w:hAnsi="Times New Roman"/>
              </w:rPr>
              <w:t>Kommun</w:t>
            </w:r>
          </w:p>
          <w:p w14:paraId="09A6F1B7" w14:textId="77777777" w:rsidR="006E7985" w:rsidRDefault="008232A2">
            <w:pPr>
              <w:pStyle w:val="Flttext"/>
              <w:rPr>
                <w:rFonts w:ascii="Times New Roman" w:hAnsi="Times New Roman"/>
              </w:rPr>
            </w:pP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186F3290" w14:textId="77777777">
        <w:trPr>
          <w:trHeight w:val="525"/>
        </w:trPr>
        <w:tc>
          <w:tcPr>
            <w:tcW w:w="10275" w:type="dxa"/>
            <w:gridSpan w:val="3"/>
            <w:tcBorders>
              <w:bottom w:val="single" w:sz="4" w:space="0" w:color="auto"/>
            </w:tcBorders>
          </w:tcPr>
          <w:p w14:paraId="104525D8" w14:textId="77777777" w:rsidR="006E7985" w:rsidRDefault="008232A2">
            <w:pPr>
              <w:pStyle w:val="Ledtext"/>
              <w:rPr>
                <w:rFonts w:ascii="Times New Roman" w:hAnsi="Times New Roman"/>
              </w:rPr>
            </w:pPr>
            <w:r>
              <w:rPr>
                <w:rFonts w:ascii="Times New Roman" w:hAnsi="Times New Roman"/>
              </w:rPr>
              <w:t>Tillståndshavare (fylls i om förvaring ska ske i annans förråd)</w:t>
            </w:r>
          </w:p>
          <w:p w14:paraId="47C98139" w14:textId="77777777" w:rsidR="006E7985" w:rsidRDefault="008232A2">
            <w:pPr>
              <w:pStyle w:val="Flttext"/>
              <w:rPr>
                <w:rFonts w:ascii="Times New Roman" w:hAnsi="Times New Roman"/>
              </w:rPr>
            </w:pPr>
            <w:r>
              <w:rPr>
                <w:rFonts w:ascii="Times New Roman" w:hAnsi="Times New Roman"/>
              </w:rPr>
              <w:fldChar w:fldCharType="begin">
                <w:ffData>
                  <w:name w:val="Text1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3E543ADB" w14:textId="77777777">
        <w:trPr>
          <w:trHeight w:val="1701"/>
        </w:trPr>
        <w:tc>
          <w:tcPr>
            <w:tcW w:w="10275" w:type="dxa"/>
            <w:gridSpan w:val="3"/>
            <w:tcBorders>
              <w:bottom w:val="single" w:sz="4" w:space="0" w:color="auto"/>
            </w:tcBorders>
          </w:tcPr>
          <w:p w14:paraId="7CF38365" w14:textId="77777777" w:rsidR="006E7985" w:rsidRDefault="008232A2">
            <w:pPr>
              <w:pStyle w:val="Ledtext"/>
              <w:rPr>
                <w:rFonts w:ascii="Times New Roman" w:hAnsi="Times New Roman"/>
              </w:rPr>
            </w:pPr>
            <w:r>
              <w:rPr>
                <w:rFonts w:ascii="Times New Roman" w:hAnsi="Times New Roman"/>
              </w:rPr>
              <w:t>Kort beskrivning av området (t ex obebyggt skogsområde, glesbygd, tättbebyggt område)</w:t>
            </w:r>
          </w:p>
          <w:p w14:paraId="2504A5AA" w14:textId="77777777" w:rsidR="006E7985" w:rsidRDefault="008232A2">
            <w:pPr>
              <w:pStyle w:val="Flttext"/>
              <w:rPr>
                <w:rFonts w:ascii="Times New Roman" w:hAnsi="Times New Roman"/>
              </w:rPr>
            </w:pPr>
            <w:r>
              <w:rPr>
                <w:rFonts w:ascii="Times New Roman" w:hAnsi="Times New Roman"/>
              </w:rPr>
              <w:fldChar w:fldCharType="begin">
                <w:ffData>
                  <w:name w:val="Text1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4062C411" w14:textId="77777777" w:rsidR="006E7985" w:rsidRDefault="008232A2">
      <w:pPr>
        <w:pStyle w:val="Rubrikitabell"/>
        <w:spacing w:before="120" w:after="0"/>
        <w:rPr>
          <w:rFonts w:ascii="Times New Roman" w:hAnsi="Times New Roman"/>
        </w:rPr>
      </w:pPr>
      <w:r>
        <w:rPr>
          <w:noProof/>
          <w:sz w:val="20"/>
        </w:rPr>
        <mc:AlternateContent>
          <mc:Choice Requires="wps">
            <w:drawing>
              <wp:anchor distT="0" distB="0" distL="114300" distR="114300" simplePos="0" relativeHeight="251657216" behindDoc="0" locked="0" layoutInCell="1" allowOverlap="1" wp14:anchorId="05AC39CF" wp14:editId="3B326309">
                <wp:simplePos x="0" y="0"/>
                <wp:positionH relativeFrom="column">
                  <wp:posOffset>0</wp:posOffset>
                </wp:positionH>
                <wp:positionV relativeFrom="paragraph">
                  <wp:posOffset>53975</wp:posOffset>
                </wp:positionV>
                <wp:extent cx="6595110" cy="91503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915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793963" w14:textId="77777777" w:rsidR="00762220" w:rsidRDefault="00762220">
                            <w:pPr>
                              <w:pBdr>
                                <w:top w:val="single" w:sz="4" w:space="1" w:color="auto"/>
                              </w:pBdr>
                              <w:tabs>
                                <w:tab w:val="left" w:pos="2694"/>
                                <w:tab w:val="left" w:pos="4536"/>
                                <w:tab w:val="left" w:pos="7513"/>
                              </w:tabs>
                              <w:spacing w:line="360" w:lineRule="auto"/>
                              <w:rPr>
                                <w:rFonts w:ascii="Arial" w:hAnsi="Arial"/>
                                <w:sz w:val="14"/>
                              </w:rPr>
                            </w:pPr>
                            <w:r>
                              <w:rPr>
                                <w:rFonts w:ascii="Arial" w:hAnsi="Arial" w:cs="Arial"/>
                                <w:b/>
                                <w:sz w:val="14"/>
                              </w:rPr>
                              <w:t>Postadress</w:t>
                            </w:r>
                            <w:r>
                              <w:rPr>
                                <w:rFonts w:ascii="Arial" w:hAnsi="Arial"/>
                                <w:sz w:val="14"/>
                              </w:rPr>
                              <w:tab/>
                            </w:r>
                            <w:r>
                              <w:rPr>
                                <w:rFonts w:ascii="Arial" w:hAnsi="Arial"/>
                                <w:b/>
                                <w:bCs/>
                                <w:sz w:val="14"/>
                              </w:rPr>
                              <w:t>Organisationsnr.</w:t>
                            </w:r>
                            <w:r>
                              <w:rPr>
                                <w:rFonts w:ascii="Arial" w:hAnsi="Arial"/>
                                <w:sz w:val="14"/>
                              </w:rPr>
                              <w:tab/>
                            </w:r>
                            <w:r>
                              <w:rPr>
                                <w:rFonts w:ascii="Arial" w:hAnsi="Arial"/>
                                <w:b/>
                                <w:bCs/>
                                <w:sz w:val="14"/>
                              </w:rPr>
                              <w:t>Telefon</w:t>
                            </w:r>
                            <w:r>
                              <w:rPr>
                                <w:rFonts w:ascii="Arial" w:hAnsi="Arial"/>
                                <w:sz w:val="14"/>
                              </w:rPr>
                              <w:tab/>
                            </w:r>
                            <w:r>
                              <w:rPr>
                                <w:rFonts w:ascii="Arial" w:hAnsi="Arial"/>
                                <w:b/>
                                <w:bCs/>
                                <w:sz w:val="14"/>
                              </w:rPr>
                              <w:t>E-post</w:t>
                            </w:r>
                          </w:p>
                          <w:p w14:paraId="2C9B4197" w14:textId="77777777" w:rsidR="00762220" w:rsidRDefault="00762220">
                            <w:pPr>
                              <w:pBdr>
                                <w:top w:val="single" w:sz="4" w:space="1" w:color="auto"/>
                              </w:pBdr>
                              <w:tabs>
                                <w:tab w:val="left" w:pos="2694"/>
                                <w:tab w:val="left" w:pos="4536"/>
                                <w:tab w:val="left" w:pos="7513"/>
                              </w:tabs>
                              <w:rPr>
                                <w:rFonts w:ascii="Arial" w:hAnsi="Arial"/>
                                <w:sz w:val="14"/>
                              </w:rPr>
                            </w:pPr>
                            <w:r>
                              <w:rPr>
                                <w:rFonts w:ascii="Arial" w:hAnsi="Arial"/>
                                <w:sz w:val="14"/>
                              </w:rPr>
                              <w:t>Räddningstjänsten Östra Götaland</w:t>
                            </w:r>
                            <w:r>
                              <w:rPr>
                                <w:rFonts w:ascii="Arial" w:hAnsi="Arial"/>
                                <w:sz w:val="14"/>
                              </w:rPr>
                              <w:tab/>
                              <w:t>222000–2758</w:t>
                            </w:r>
                            <w:r>
                              <w:rPr>
                                <w:rFonts w:ascii="Arial" w:hAnsi="Arial"/>
                                <w:sz w:val="14"/>
                              </w:rPr>
                              <w:tab/>
                              <w:t>vxl: 010-480 40 00</w:t>
                            </w:r>
                            <w:r>
                              <w:rPr>
                                <w:rFonts w:ascii="Arial" w:hAnsi="Arial"/>
                                <w:sz w:val="14"/>
                              </w:rPr>
                              <w:tab/>
                              <w:t>Info@rtog.se</w:t>
                            </w:r>
                          </w:p>
                          <w:p w14:paraId="5B30014A" w14:textId="77777777" w:rsidR="00762220" w:rsidRDefault="00762220">
                            <w:pPr>
                              <w:pBdr>
                                <w:top w:val="single" w:sz="4" w:space="1" w:color="auto"/>
                              </w:pBdr>
                              <w:tabs>
                                <w:tab w:val="left" w:pos="2694"/>
                                <w:tab w:val="left" w:pos="4536"/>
                                <w:tab w:val="left" w:pos="7513"/>
                              </w:tabs>
                              <w:rPr>
                                <w:rFonts w:ascii="Arial" w:hAnsi="Arial"/>
                                <w:sz w:val="14"/>
                              </w:rPr>
                            </w:pPr>
                            <w:r>
                              <w:rPr>
                                <w:rFonts w:ascii="Arial" w:hAnsi="Arial"/>
                                <w:sz w:val="14"/>
                              </w:rPr>
                              <w:t>Albrektsvägen 150</w:t>
                            </w:r>
                            <w:r>
                              <w:rPr>
                                <w:rFonts w:ascii="Arial" w:hAnsi="Arial"/>
                                <w:sz w:val="14"/>
                              </w:rPr>
                              <w:tab/>
                            </w:r>
                            <w:r>
                              <w:rPr>
                                <w:rFonts w:ascii="Arial" w:hAnsi="Arial"/>
                                <w:sz w:val="14"/>
                              </w:rPr>
                              <w:tab/>
                              <w:t>fax: 010-480 41 79</w:t>
                            </w:r>
                            <w:r>
                              <w:rPr>
                                <w:rFonts w:ascii="Arial" w:hAnsi="Arial"/>
                                <w:sz w:val="14"/>
                              </w:rPr>
                              <w:tab/>
                              <w:t>www.rtog.se</w:t>
                            </w:r>
                          </w:p>
                          <w:p w14:paraId="5BAE6001" w14:textId="77777777" w:rsidR="00762220" w:rsidRDefault="00762220">
                            <w:pPr>
                              <w:pBdr>
                                <w:top w:val="single" w:sz="4" w:space="1" w:color="auto"/>
                              </w:pBdr>
                              <w:tabs>
                                <w:tab w:val="left" w:pos="2694"/>
                                <w:tab w:val="left" w:pos="4536"/>
                                <w:tab w:val="left" w:pos="7513"/>
                              </w:tabs>
                            </w:pPr>
                            <w:r>
                              <w:rPr>
                                <w:rFonts w:ascii="Arial" w:hAnsi="Arial"/>
                                <w:sz w:val="14"/>
                              </w:rPr>
                              <w:t>602 39 NORRKÖPING</w:t>
                            </w:r>
                            <w:r>
                              <w:rPr>
                                <w:rFonts w:ascii="Arial" w:hAnsi="Arial"/>
                                <w:sz w:val="14"/>
                              </w:rPr>
                              <w:tab/>
                            </w:r>
                            <w:r>
                              <w:rPr>
                                <w:rFonts w:ascii="Arial" w:hAnsi="Arial"/>
                                <w:sz w:val="1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39CF" id="Rectangle 2" o:spid="_x0000_s1026" style="position:absolute;margin-left:0;margin-top:4.25pt;width:519.3pt;height:7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" filled="f" stroked="f" strokeweight="0">
                <v:textbox inset="0,0,0,0">
                  <w:txbxContent>
                    <w:p w14:paraId="13793963" w14:textId="77777777" w:rsidR="00762220" w:rsidRDefault="00762220">
                      <w:pPr>
                        <w:pBdr>
                          <w:top w:val="single" w:sz="4" w:space="1" w:color="auto"/>
                        </w:pBdr>
                        <w:tabs>
                          <w:tab w:val="left" w:pos="2694"/>
                          <w:tab w:val="left" w:pos="4536"/>
                          <w:tab w:val="left" w:pos="7513"/>
                        </w:tabs>
                        <w:spacing w:line="360" w:lineRule="auto"/>
                        <w:rPr>
                          <w:rFonts w:ascii="Arial" w:hAnsi="Arial"/>
                          <w:sz w:val="14"/>
                        </w:rPr>
                      </w:pPr>
                      <w:r>
                        <w:rPr>
                          <w:rFonts w:ascii="Arial" w:hAnsi="Arial" w:cs="Arial"/>
                          <w:b/>
                          <w:sz w:val="14"/>
                        </w:rPr>
                        <w:t>Postadress</w:t>
                      </w:r>
                      <w:r>
                        <w:rPr>
                          <w:rFonts w:ascii="Arial" w:hAnsi="Arial"/>
                          <w:sz w:val="14"/>
                        </w:rPr>
                        <w:tab/>
                      </w:r>
                      <w:r>
                        <w:rPr>
                          <w:rFonts w:ascii="Arial" w:hAnsi="Arial"/>
                          <w:b/>
                          <w:bCs/>
                          <w:sz w:val="14"/>
                        </w:rPr>
                        <w:t>Organisationsnr.</w:t>
                      </w:r>
                      <w:r>
                        <w:rPr>
                          <w:rFonts w:ascii="Arial" w:hAnsi="Arial"/>
                          <w:sz w:val="14"/>
                        </w:rPr>
                        <w:tab/>
                      </w:r>
                      <w:r>
                        <w:rPr>
                          <w:rFonts w:ascii="Arial" w:hAnsi="Arial"/>
                          <w:b/>
                          <w:bCs/>
                          <w:sz w:val="14"/>
                        </w:rPr>
                        <w:t>Telefon</w:t>
                      </w:r>
                      <w:r>
                        <w:rPr>
                          <w:rFonts w:ascii="Arial" w:hAnsi="Arial"/>
                          <w:sz w:val="14"/>
                        </w:rPr>
                        <w:tab/>
                      </w:r>
                      <w:r>
                        <w:rPr>
                          <w:rFonts w:ascii="Arial" w:hAnsi="Arial"/>
                          <w:b/>
                          <w:bCs/>
                          <w:sz w:val="14"/>
                        </w:rPr>
                        <w:t>E-post</w:t>
                      </w:r>
                    </w:p>
                    <w:p w14:paraId="2C9B4197" w14:textId="77777777" w:rsidR="00762220" w:rsidRDefault="00762220">
                      <w:pPr>
                        <w:pBdr>
                          <w:top w:val="single" w:sz="4" w:space="1" w:color="auto"/>
                        </w:pBdr>
                        <w:tabs>
                          <w:tab w:val="left" w:pos="2694"/>
                          <w:tab w:val="left" w:pos="4536"/>
                          <w:tab w:val="left" w:pos="7513"/>
                        </w:tabs>
                        <w:rPr>
                          <w:rFonts w:ascii="Arial" w:hAnsi="Arial"/>
                          <w:sz w:val="14"/>
                        </w:rPr>
                      </w:pPr>
                      <w:r>
                        <w:rPr>
                          <w:rFonts w:ascii="Arial" w:hAnsi="Arial"/>
                          <w:sz w:val="14"/>
                        </w:rPr>
                        <w:t>Räddningstjänsten Östra Götaland</w:t>
                      </w:r>
                      <w:r>
                        <w:rPr>
                          <w:rFonts w:ascii="Arial" w:hAnsi="Arial"/>
                          <w:sz w:val="14"/>
                        </w:rPr>
                        <w:tab/>
                        <w:t>222000–2758</w:t>
                      </w:r>
                      <w:r>
                        <w:rPr>
                          <w:rFonts w:ascii="Arial" w:hAnsi="Arial"/>
                          <w:sz w:val="14"/>
                        </w:rPr>
                        <w:tab/>
                        <w:t>vxl: 010-480 40 00</w:t>
                      </w:r>
                      <w:r>
                        <w:rPr>
                          <w:rFonts w:ascii="Arial" w:hAnsi="Arial"/>
                          <w:sz w:val="14"/>
                        </w:rPr>
                        <w:tab/>
                        <w:t>Info@rtog.se</w:t>
                      </w:r>
                    </w:p>
                    <w:p w14:paraId="5B30014A" w14:textId="77777777" w:rsidR="00762220" w:rsidRDefault="00762220">
                      <w:pPr>
                        <w:pBdr>
                          <w:top w:val="single" w:sz="4" w:space="1" w:color="auto"/>
                        </w:pBdr>
                        <w:tabs>
                          <w:tab w:val="left" w:pos="2694"/>
                          <w:tab w:val="left" w:pos="4536"/>
                          <w:tab w:val="left" w:pos="7513"/>
                        </w:tabs>
                        <w:rPr>
                          <w:rFonts w:ascii="Arial" w:hAnsi="Arial"/>
                          <w:sz w:val="14"/>
                        </w:rPr>
                      </w:pPr>
                      <w:r>
                        <w:rPr>
                          <w:rFonts w:ascii="Arial" w:hAnsi="Arial"/>
                          <w:sz w:val="14"/>
                        </w:rPr>
                        <w:t>Albrektsvägen 150</w:t>
                      </w:r>
                      <w:r>
                        <w:rPr>
                          <w:rFonts w:ascii="Arial" w:hAnsi="Arial"/>
                          <w:sz w:val="14"/>
                        </w:rPr>
                        <w:tab/>
                      </w:r>
                      <w:r>
                        <w:rPr>
                          <w:rFonts w:ascii="Arial" w:hAnsi="Arial"/>
                          <w:sz w:val="14"/>
                        </w:rPr>
                        <w:tab/>
                        <w:t>fax: 010-480 41 79</w:t>
                      </w:r>
                      <w:r>
                        <w:rPr>
                          <w:rFonts w:ascii="Arial" w:hAnsi="Arial"/>
                          <w:sz w:val="14"/>
                        </w:rPr>
                        <w:tab/>
                        <w:t>www.rtog.se</w:t>
                      </w:r>
                    </w:p>
                    <w:p w14:paraId="5BAE6001" w14:textId="77777777" w:rsidR="00762220" w:rsidRDefault="00762220">
                      <w:pPr>
                        <w:pBdr>
                          <w:top w:val="single" w:sz="4" w:space="1" w:color="auto"/>
                        </w:pBdr>
                        <w:tabs>
                          <w:tab w:val="left" w:pos="2694"/>
                          <w:tab w:val="left" w:pos="4536"/>
                          <w:tab w:val="left" w:pos="7513"/>
                        </w:tabs>
                      </w:pPr>
                      <w:r>
                        <w:rPr>
                          <w:rFonts w:ascii="Arial" w:hAnsi="Arial"/>
                          <w:sz w:val="14"/>
                        </w:rPr>
                        <w:t>602 39 NORRKÖPING</w:t>
                      </w:r>
                      <w:r>
                        <w:rPr>
                          <w:rFonts w:ascii="Arial" w:hAnsi="Arial"/>
                          <w:sz w:val="14"/>
                        </w:rPr>
                        <w:tab/>
                      </w:r>
                      <w:r>
                        <w:rPr>
                          <w:rFonts w:ascii="Arial" w:hAnsi="Arial"/>
                          <w:sz w:val="14"/>
                        </w:rPr>
                        <w:tab/>
                      </w:r>
                    </w:p>
                  </w:txbxContent>
                </v:textbox>
              </v:rect>
            </w:pict>
          </mc:Fallback>
        </mc:AlternateContent>
      </w:r>
    </w:p>
    <w:p w14:paraId="28089838" w14:textId="77777777" w:rsidR="006E7985" w:rsidRDefault="006E7985">
      <w:pPr>
        <w:pStyle w:val="Rubrikitabell"/>
        <w:spacing w:before="120" w:after="0"/>
        <w:rPr>
          <w:rFonts w:ascii="Times New Roman" w:hAnsi="Times New Roman"/>
        </w:rPr>
      </w:pPr>
    </w:p>
    <w:p w14:paraId="6CC4603A" w14:textId="77777777" w:rsidR="006E7985" w:rsidRDefault="008232A2">
      <w:pPr>
        <w:pStyle w:val="Rubrikitabell"/>
        <w:spacing w:before="120" w:after="0"/>
        <w:rPr>
          <w:rFonts w:ascii="Times New Roman" w:hAnsi="Times New Roman"/>
        </w:rPr>
      </w:pPr>
      <w:r>
        <w:rPr>
          <w:rFonts w:ascii="Times New Roman" w:hAnsi="Times New Roman"/>
        </w:rPr>
        <w:t>Typ av förråd</w:t>
      </w:r>
    </w:p>
    <w:p w14:paraId="44AC80A3" w14:textId="77777777" w:rsidR="006E7985" w:rsidRDefault="008232A2">
      <w:pPr>
        <w:pStyle w:val="Blankettinformation"/>
        <w:rPr>
          <w:rFonts w:ascii="Times New Roman" w:hAnsi="Times New Roman" w:cs="Times New Roman"/>
          <w:bCs/>
        </w:rPr>
      </w:pPr>
      <w:r>
        <w:rPr>
          <w:rFonts w:ascii="Times New Roman" w:hAnsi="Times New Roman" w:cs="Times New Roman"/>
          <w:bCs/>
        </w:rPr>
        <w:t>Karta över området med närliggande skyddsobjekt och avstånden till dessa ska bifogas där så är relevant (behövs inte för t ex mindre förråd för fyrverkerier och pyrotekniska artiklar till försäljning). Om förvaringen ska ske i fler än ett förråd inom samma område ska en förteckning över dessa förråd bifogas. Mängd och typ av explosiva varor i varje enskilt förråd ska framgå av förteckningen. Ange även avståndet mellan förråden och markera dem i bifogad karta.</w:t>
      </w: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5"/>
      </w:tblGrid>
      <w:tr w:rsidR="006E7985" w14:paraId="48C056FA" w14:textId="77777777">
        <w:trPr>
          <w:trHeight w:val="315"/>
        </w:trPr>
        <w:tc>
          <w:tcPr>
            <w:tcW w:w="10275" w:type="dxa"/>
            <w:vAlign w:val="center"/>
          </w:tcPr>
          <w:p w14:paraId="28CFD8E3" w14:textId="77777777" w:rsidR="006E7985" w:rsidRDefault="008232A2">
            <w:pPr>
              <w:pStyle w:val="Krysstext"/>
              <w:tabs>
                <w:tab w:val="left" w:pos="2090"/>
                <w:tab w:val="left" w:pos="3350"/>
                <w:tab w:val="left" w:pos="4790"/>
              </w:tabs>
              <w:spacing w:before="40" w:after="40"/>
              <w:rPr>
                <w:rFonts w:ascii="Times New Roman" w:hAnsi="Times New Roman"/>
              </w:rPr>
            </w:pP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friliggande förråd</w:t>
            </w:r>
            <w:r>
              <w:rPr>
                <w:rFonts w:ascii="Times New Roman" w:hAnsi="Times New Roman"/>
              </w:rPr>
              <w:tab/>
            </w: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i mark</w:t>
            </w:r>
            <w:r>
              <w:rPr>
                <w:rFonts w:ascii="Times New Roman" w:hAnsi="Times New Roman"/>
              </w:rPr>
              <w:tab/>
            </w: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i bostad</w:t>
            </w:r>
            <w:r>
              <w:rPr>
                <w:rFonts w:ascii="Times New Roman" w:hAnsi="Times New Roman"/>
              </w:rPr>
              <w:tab/>
            </w: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i byggnad med annan verksamhet, ange vad </w:t>
            </w:r>
            <w:r>
              <w:rPr>
                <w:rFonts w:ascii="Times New Roman" w:hAnsi="Times New Roman"/>
                <w:u w:val="single"/>
              </w:rPr>
              <w:fldChar w:fldCharType="begin">
                <w:ffData>
                  <w:name w:val="Text14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tc>
      </w:tr>
      <w:tr w:rsidR="006E7985" w14:paraId="3F3B9F22" w14:textId="77777777">
        <w:trPr>
          <w:trHeight w:val="315"/>
        </w:trPr>
        <w:tc>
          <w:tcPr>
            <w:tcW w:w="10275" w:type="dxa"/>
            <w:vAlign w:val="center"/>
          </w:tcPr>
          <w:p w14:paraId="15D59ED9" w14:textId="77777777" w:rsidR="006E7985" w:rsidRDefault="008232A2">
            <w:pPr>
              <w:pStyle w:val="Krysstext"/>
              <w:tabs>
                <w:tab w:val="left" w:pos="2090"/>
                <w:tab w:val="left" w:pos="3350"/>
                <w:tab w:val="left" w:pos="4790"/>
              </w:tabs>
              <w:spacing w:before="40" w:after="40"/>
              <w:rPr>
                <w:rFonts w:ascii="Times New Roman" w:hAnsi="Times New Roman"/>
              </w:rPr>
            </w:pPr>
            <w:r>
              <w:rPr>
                <w:rFonts w:ascii="Times New Roman" w:hAnsi="Times New Roman"/>
              </w:rPr>
              <w:t xml:space="preserve">På tillfällig plats: </w:t>
            </w:r>
            <w:r>
              <w:rPr>
                <w:rFonts w:ascii="Times New Roman" w:hAnsi="Times New Roman"/>
              </w:rPr>
              <w:tab/>
            </w: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vid anläggningsarbete ovan mark</w:t>
            </w:r>
            <w:r>
              <w:rPr>
                <w:rFonts w:ascii="Times New Roman" w:hAnsi="Times New Roman"/>
              </w:rPr>
              <w:tab/>
            </w: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vid anläggningsarbete i mark</w:t>
            </w:r>
          </w:p>
        </w:tc>
      </w:tr>
      <w:tr w:rsidR="006E7985" w14:paraId="79697D5F" w14:textId="77777777">
        <w:trPr>
          <w:trHeight w:val="482"/>
        </w:trPr>
        <w:tc>
          <w:tcPr>
            <w:tcW w:w="10275" w:type="dxa"/>
          </w:tcPr>
          <w:p w14:paraId="6D54ACF2" w14:textId="77777777" w:rsidR="006E7985" w:rsidRDefault="008232A2">
            <w:pPr>
              <w:pStyle w:val="Ledtext"/>
              <w:rPr>
                <w:rFonts w:ascii="Times New Roman" w:hAnsi="Times New Roman"/>
              </w:rPr>
            </w:pPr>
            <w:r>
              <w:rPr>
                <w:rFonts w:ascii="Times New Roman" w:hAnsi="Times New Roman"/>
              </w:rPr>
              <w:t>Om förrådet är flyttbart, ange för hur lång tid det behövs för verksamheten (datum fr.o.m. – t.o.m.)</w:t>
            </w:r>
          </w:p>
          <w:p w14:paraId="647BB8B2" w14:textId="77777777" w:rsidR="006E7985" w:rsidRDefault="008232A2">
            <w:pPr>
              <w:pStyle w:val="Flttext"/>
              <w:rPr>
                <w:rFonts w:ascii="Times New Roman" w:hAnsi="Times New Roman"/>
              </w:rPr>
            </w:pPr>
            <w:r>
              <w:rPr>
                <w:rFonts w:ascii="Times New Roman" w:hAnsi="Times New Roman"/>
              </w:rPr>
              <w:fldChar w:fldCharType="begin">
                <w:ffData>
                  <w:name w:val="Text150"/>
                  <w:enabled/>
                  <w:calcOnExit w:val="0"/>
                  <w:textInput/>
                </w:ffData>
              </w:fldChar>
            </w:r>
            <w:bookmarkStart w:id="16" w:name="Text1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tc>
      </w:tr>
    </w:tbl>
    <w:p w14:paraId="5EFB9740" w14:textId="77777777" w:rsidR="006E7985" w:rsidRDefault="008232A2">
      <w:pPr>
        <w:pStyle w:val="Rubrikitabell"/>
        <w:spacing w:before="120" w:after="0"/>
        <w:rPr>
          <w:rFonts w:ascii="Times New Roman" w:hAnsi="Times New Roman"/>
        </w:rPr>
      </w:pPr>
      <w:r>
        <w:rPr>
          <w:rFonts w:ascii="Times New Roman" w:hAnsi="Times New Roman"/>
        </w:rPr>
        <w:t>Kortaste avstånd till skyddsobjekt</w:t>
      </w:r>
      <w:r>
        <w:rPr>
          <w:rFonts w:ascii="Times New Roman" w:hAnsi="Times New Roman"/>
          <w:b w:val="0"/>
          <w:bCs/>
        </w:rPr>
        <w:t xml:space="preserve"> (skyddsobjekten ska även markeras i bifogad karta)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gridCol w:w="1440"/>
      </w:tblGrid>
      <w:tr w:rsidR="006E7985" w14:paraId="5467CCF8" w14:textId="77777777">
        <w:tc>
          <w:tcPr>
            <w:tcW w:w="8820" w:type="dxa"/>
            <w:shd w:val="clear" w:color="auto" w:fill="D9D9D9"/>
          </w:tcPr>
          <w:p w14:paraId="74E66842" w14:textId="77777777" w:rsidR="006E7985" w:rsidRDefault="006E7985">
            <w:pPr>
              <w:pStyle w:val="Rubrikitabell"/>
              <w:rPr>
                <w:rFonts w:ascii="Times New Roman" w:hAnsi="Times New Roman"/>
                <w:b w:val="0"/>
                <w:bCs/>
              </w:rPr>
            </w:pPr>
          </w:p>
        </w:tc>
        <w:tc>
          <w:tcPr>
            <w:tcW w:w="1440" w:type="dxa"/>
            <w:shd w:val="clear" w:color="auto" w:fill="D9D9D9"/>
          </w:tcPr>
          <w:p w14:paraId="463AAF67" w14:textId="77777777" w:rsidR="006E7985" w:rsidRDefault="008232A2">
            <w:pPr>
              <w:pStyle w:val="Rubrikitabell"/>
              <w:rPr>
                <w:rFonts w:ascii="Times New Roman" w:hAnsi="Times New Roman"/>
                <w:b w:val="0"/>
                <w:bCs/>
              </w:rPr>
            </w:pPr>
            <w:r>
              <w:rPr>
                <w:rFonts w:ascii="Times New Roman" w:hAnsi="Times New Roman"/>
                <w:b w:val="0"/>
                <w:bCs/>
              </w:rPr>
              <w:t>Kortaste avstånd</w:t>
            </w:r>
          </w:p>
        </w:tc>
      </w:tr>
      <w:tr w:rsidR="006E7985" w14:paraId="081ED501" w14:textId="77777777">
        <w:trPr>
          <w:cantSplit/>
        </w:trPr>
        <w:tc>
          <w:tcPr>
            <w:tcW w:w="10260" w:type="dxa"/>
            <w:gridSpan w:val="2"/>
          </w:tcPr>
          <w:p w14:paraId="2D2F3C08" w14:textId="77777777" w:rsidR="006E7985" w:rsidRDefault="008232A2">
            <w:pPr>
              <w:pStyle w:val="Rubrikitabell"/>
              <w:rPr>
                <w:rFonts w:ascii="Times New Roman" w:hAnsi="Times New Roman"/>
                <w:b w:val="0"/>
                <w:bCs/>
              </w:rPr>
            </w:pPr>
            <w:r>
              <w:rPr>
                <w:rFonts w:ascii="Times New Roman" w:hAnsi="Times New Roman"/>
                <w:b w:val="0"/>
                <w:bCs/>
              </w:rPr>
              <w:fldChar w:fldCharType="begin">
                <w:ffData>
                  <w:name w:val="Kryss7"/>
                  <w:enabled/>
                  <w:calcOnExit w:val="0"/>
                  <w:checkBox>
                    <w:size w:val="22"/>
                    <w:default w:val="0"/>
                  </w:checkBox>
                </w:ffData>
              </w:fldChar>
            </w:r>
            <w:r>
              <w:rPr>
                <w:rFonts w:ascii="Times New Roman" w:hAnsi="Times New Roman"/>
                <w:b w:val="0"/>
                <w:bCs/>
              </w:rPr>
              <w:instrText xml:space="preserve"> FORMCHECKBOX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r>
              <w:rPr>
                <w:rFonts w:ascii="Times New Roman" w:hAnsi="Times New Roman"/>
                <w:b w:val="0"/>
                <w:bCs/>
              </w:rPr>
              <w:t xml:space="preserve"> Skyddsobjekt finns inte i närheten av förrådet.</w:t>
            </w:r>
          </w:p>
        </w:tc>
      </w:tr>
      <w:tr w:rsidR="006E7985" w14:paraId="0CA20532" w14:textId="77777777">
        <w:tc>
          <w:tcPr>
            <w:tcW w:w="8820" w:type="dxa"/>
          </w:tcPr>
          <w:p w14:paraId="21DE2F87" w14:textId="77777777" w:rsidR="006E7985" w:rsidRDefault="008232A2">
            <w:pPr>
              <w:pStyle w:val="Rubrikitabell"/>
              <w:rPr>
                <w:rFonts w:ascii="Times New Roman" w:hAnsi="Times New Roman"/>
                <w:b w:val="0"/>
                <w:bCs/>
              </w:rPr>
            </w:pPr>
            <w:r>
              <w:rPr>
                <w:rFonts w:ascii="Times New Roman" w:hAnsi="Times New Roman"/>
                <w:b w:val="0"/>
                <w:bCs/>
              </w:rPr>
              <w:fldChar w:fldCharType="begin">
                <w:ffData>
                  <w:name w:val="Kryss7"/>
                  <w:enabled/>
                  <w:calcOnExit w:val="0"/>
                  <w:checkBox>
                    <w:size w:val="22"/>
                    <w:default w:val="0"/>
                  </w:checkBox>
                </w:ffData>
              </w:fldChar>
            </w:r>
            <w:r>
              <w:rPr>
                <w:rFonts w:ascii="Times New Roman" w:hAnsi="Times New Roman"/>
                <w:b w:val="0"/>
                <w:bCs/>
              </w:rPr>
              <w:instrText xml:space="preserve"> FORMCHECKBOX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r>
              <w:rPr>
                <w:rFonts w:ascii="Times New Roman" w:hAnsi="Times New Roman"/>
                <w:b w:val="0"/>
                <w:bCs/>
              </w:rPr>
              <w:t xml:space="preserve"> Plats där fler än 10 personer vanligen vistas (även kallat Huvudgrupp 1)</w:t>
            </w:r>
          </w:p>
        </w:tc>
        <w:tc>
          <w:tcPr>
            <w:tcW w:w="1440" w:type="dxa"/>
          </w:tcPr>
          <w:p w14:paraId="63D20F4E"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5"/>
                  <w:enabled/>
                  <w:calcOnExit w:val="0"/>
                  <w:textInput/>
                </w:ffData>
              </w:fldChar>
            </w:r>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r>
              <w:rPr>
                <w:rFonts w:ascii="Times New Roman" w:hAnsi="Times New Roman"/>
                <w:b w:val="0"/>
                <w:bCs/>
              </w:rPr>
              <w:t xml:space="preserve"> m</w:t>
            </w:r>
          </w:p>
        </w:tc>
      </w:tr>
      <w:tr w:rsidR="006E7985" w14:paraId="4C1EDB2D" w14:textId="77777777">
        <w:tc>
          <w:tcPr>
            <w:tcW w:w="8820" w:type="dxa"/>
          </w:tcPr>
          <w:p w14:paraId="3EAE0B2F" w14:textId="77777777" w:rsidR="006E7985" w:rsidRDefault="008232A2">
            <w:pPr>
              <w:pStyle w:val="Rubrikitabell"/>
              <w:rPr>
                <w:rFonts w:ascii="Times New Roman" w:hAnsi="Times New Roman"/>
                <w:b w:val="0"/>
                <w:bCs/>
              </w:rPr>
            </w:pPr>
            <w:r>
              <w:rPr>
                <w:rFonts w:ascii="Times New Roman" w:hAnsi="Times New Roman"/>
                <w:b w:val="0"/>
                <w:bCs/>
              </w:rPr>
              <w:fldChar w:fldCharType="begin">
                <w:ffData>
                  <w:name w:val="Kryss7"/>
                  <w:enabled/>
                  <w:calcOnExit w:val="0"/>
                  <w:checkBox>
                    <w:size w:val="22"/>
                    <w:default w:val="0"/>
                  </w:checkBox>
                </w:ffData>
              </w:fldChar>
            </w:r>
            <w:r>
              <w:rPr>
                <w:rFonts w:ascii="Times New Roman" w:hAnsi="Times New Roman"/>
                <w:b w:val="0"/>
                <w:bCs/>
              </w:rPr>
              <w:instrText xml:space="preserve"> FORMCHECKBOX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r>
              <w:rPr>
                <w:rFonts w:ascii="Times New Roman" w:hAnsi="Times New Roman"/>
                <w:b w:val="0"/>
                <w:bCs/>
              </w:rPr>
              <w:t xml:space="preserve"> Plats där 10 personer eller färre vanligen vistas (även kallat Huvudgrupp 2)</w:t>
            </w:r>
          </w:p>
        </w:tc>
        <w:tc>
          <w:tcPr>
            <w:tcW w:w="1440" w:type="dxa"/>
          </w:tcPr>
          <w:p w14:paraId="35EFD082"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5"/>
                  <w:enabled/>
                  <w:calcOnExit w:val="0"/>
                  <w:textInput/>
                </w:ffData>
              </w:fldChar>
            </w:r>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r>
              <w:rPr>
                <w:rFonts w:ascii="Times New Roman" w:hAnsi="Times New Roman"/>
                <w:b w:val="0"/>
                <w:bCs/>
              </w:rPr>
              <w:t xml:space="preserve"> m</w:t>
            </w:r>
          </w:p>
        </w:tc>
      </w:tr>
      <w:tr w:rsidR="006E7985" w14:paraId="5B66A22A" w14:textId="77777777">
        <w:tc>
          <w:tcPr>
            <w:tcW w:w="8820" w:type="dxa"/>
          </w:tcPr>
          <w:p w14:paraId="56CB1FEB" w14:textId="77777777" w:rsidR="006E7985" w:rsidRDefault="008232A2">
            <w:pPr>
              <w:pStyle w:val="Rubrikitabell"/>
              <w:rPr>
                <w:rFonts w:ascii="Times New Roman" w:hAnsi="Times New Roman"/>
                <w:b w:val="0"/>
                <w:bCs/>
              </w:rPr>
            </w:pPr>
            <w:r>
              <w:rPr>
                <w:rFonts w:ascii="Times New Roman" w:hAnsi="Times New Roman"/>
                <w:b w:val="0"/>
                <w:bCs/>
              </w:rPr>
              <w:fldChar w:fldCharType="begin">
                <w:ffData>
                  <w:name w:val="Kryss7"/>
                  <w:enabled/>
                  <w:calcOnExit w:val="0"/>
                  <w:checkBox>
                    <w:size w:val="22"/>
                    <w:default w:val="0"/>
                  </w:checkBox>
                </w:ffData>
              </w:fldChar>
            </w:r>
            <w:r>
              <w:rPr>
                <w:rFonts w:ascii="Times New Roman" w:hAnsi="Times New Roman"/>
                <w:b w:val="0"/>
                <w:bCs/>
              </w:rPr>
              <w:instrText xml:space="preserve"> FORMCHECKBOX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r>
              <w:rPr>
                <w:rFonts w:ascii="Times New Roman" w:hAnsi="Times New Roman"/>
                <w:b w:val="0"/>
                <w:bCs/>
              </w:rPr>
              <w:t xml:space="preserve"> Trafikled eller större farled (även kallat Huvudgrupp 3) </w:t>
            </w:r>
          </w:p>
        </w:tc>
        <w:tc>
          <w:tcPr>
            <w:tcW w:w="1440" w:type="dxa"/>
          </w:tcPr>
          <w:p w14:paraId="49945AA7"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5"/>
                  <w:enabled/>
                  <w:calcOnExit w:val="0"/>
                  <w:textInput/>
                </w:ffData>
              </w:fldChar>
            </w:r>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r>
              <w:rPr>
                <w:rFonts w:ascii="Times New Roman" w:hAnsi="Times New Roman"/>
                <w:b w:val="0"/>
                <w:bCs/>
              </w:rPr>
              <w:t xml:space="preserve"> m</w:t>
            </w:r>
          </w:p>
        </w:tc>
      </w:tr>
      <w:tr w:rsidR="006E7985" w14:paraId="4C172284" w14:textId="77777777">
        <w:tc>
          <w:tcPr>
            <w:tcW w:w="8820" w:type="dxa"/>
          </w:tcPr>
          <w:p w14:paraId="0B681BDF" w14:textId="77777777" w:rsidR="006E7985" w:rsidRDefault="008232A2">
            <w:pPr>
              <w:pStyle w:val="Rubrikitabell"/>
              <w:rPr>
                <w:rFonts w:ascii="Times New Roman" w:hAnsi="Times New Roman"/>
                <w:b w:val="0"/>
                <w:bCs/>
              </w:rPr>
            </w:pPr>
            <w:r>
              <w:rPr>
                <w:rFonts w:ascii="Times New Roman" w:hAnsi="Times New Roman"/>
                <w:b w:val="0"/>
                <w:bCs/>
              </w:rPr>
              <w:fldChar w:fldCharType="begin">
                <w:ffData>
                  <w:name w:val="Kryss7"/>
                  <w:enabled/>
                  <w:calcOnExit w:val="0"/>
                  <w:checkBox>
                    <w:size w:val="22"/>
                    <w:default w:val="0"/>
                  </w:checkBox>
                </w:ffData>
              </w:fldChar>
            </w:r>
            <w:r>
              <w:rPr>
                <w:rFonts w:ascii="Times New Roman" w:hAnsi="Times New Roman"/>
                <w:b w:val="0"/>
                <w:bCs/>
              </w:rPr>
              <w:instrText xml:space="preserve"> FORMCHECKBOX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r>
              <w:rPr>
                <w:rFonts w:ascii="Times New Roman" w:hAnsi="Times New Roman"/>
                <w:b w:val="0"/>
                <w:bCs/>
              </w:rPr>
              <w:t xml:space="preserve"> Annat skyddsobjekt, t ex skola, sjukhus (ange vad) </w:t>
            </w:r>
            <w:r>
              <w:rPr>
                <w:rFonts w:ascii="Times New Roman" w:hAnsi="Times New Roman"/>
                <w:b w:val="0"/>
                <w:bCs/>
                <w:u w:val="single"/>
              </w:rPr>
              <w:fldChar w:fldCharType="begin">
                <w:ffData>
                  <w:name w:val="Text149"/>
                  <w:enabled/>
                  <w:calcOnExit w:val="0"/>
                  <w:textInput/>
                </w:ffData>
              </w:fldChar>
            </w:r>
            <w:r>
              <w:rPr>
                <w:rFonts w:ascii="Times New Roman" w:hAnsi="Times New Roman"/>
                <w:b w:val="0"/>
                <w:bCs/>
                <w:u w:val="single"/>
              </w:rPr>
              <w:instrText xml:space="preserve"> FORMTEXT </w:instrText>
            </w:r>
            <w:r>
              <w:rPr>
                <w:rFonts w:ascii="Times New Roman" w:hAnsi="Times New Roman"/>
                <w:b w:val="0"/>
                <w:bCs/>
                <w:u w:val="single"/>
              </w:rPr>
            </w:r>
            <w:r>
              <w:rPr>
                <w:rFonts w:ascii="Times New Roman" w:hAnsi="Times New Roman"/>
                <w:b w:val="0"/>
                <w:bCs/>
                <w:u w:val="single"/>
              </w:rPr>
              <w:fldChar w:fldCharType="separate"/>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u w:val="single"/>
              </w:rPr>
              <w:fldChar w:fldCharType="end"/>
            </w:r>
          </w:p>
        </w:tc>
        <w:tc>
          <w:tcPr>
            <w:tcW w:w="1440" w:type="dxa"/>
          </w:tcPr>
          <w:p w14:paraId="34020218"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5"/>
                  <w:enabled/>
                  <w:calcOnExit w:val="0"/>
                  <w:textInput/>
                </w:ffData>
              </w:fldChar>
            </w:r>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r>
              <w:rPr>
                <w:rFonts w:ascii="Times New Roman" w:hAnsi="Times New Roman"/>
                <w:b w:val="0"/>
                <w:bCs/>
              </w:rPr>
              <w:t xml:space="preserve"> m</w:t>
            </w:r>
          </w:p>
        </w:tc>
      </w:tr>
      <w:tr w:rsidR="006E7985" w14:paraId="215BD739" w14:textId="77777777">
        <w:tc>
          <w:tcPr>
            <w:tcW w:w="8820" w:type="dxa"/>
          </w:tcPr>
          <w:p w14:paraId="2E940CF4" w14:textId="77777777" w:rsidR="006E7985" w:rsidRDefault="008232A2">
            <w:pPr>
              <w:pStyle w:val="Rubrikitabell"/>
              <w:rPr>
                <w:rFonts w:ascii="Times New Roman" w:hAnsi="Times New Roman"/>
                <w:b w:val="0"/>
                <w:bCs/>
              </w:rPr>
            </w:pPr>
            <w:r>
              <w:rPr>
                <w:rFonts w:ascii="Times New Roman" w:hAnsi="Times New Roman"/>
                <w:b w:val="0"/>
                <w:bCs/>
              </w:rPr>
              <w:fldChar w:fldCharType="begin">
                <w:ffData>
                  <w:name w:val="Kryss7"/>
                  <w:enabled/>
                  <w:calcOnExit w:val="0"/>
                  <w:checkBox>
                    <w:size w:val="22"/>
                    <w:default w:val="0"/>
                  </w:checkBox>
                </w:ffData>
              </w:fldChar>
            </w:r>
            <w:r>
              <w:rPr>
                <w:rFonts w:ascii="Times New Roman" w:hAnsi="Times New Roman"/>
                <w:b w:val="0"/>
                <w:bCs/>
              </w:rPr>
              <w:instrText xml:space="preserve"> FORMCHECKBOX </w:instrText>
            </w:r>
            <w:r w:rsidR="00386F05">
              <w:rPr>
                <w:rFonts w:ascii="Times New Roman" w:hAnsi="Times New Roman"/>
                <w:b w:val="0"/>
                <w:bCs/>
              </w:rPr>
            </w:r>
            <w:r w:rsidR="00386F05">
              <w:rPr>
                <w:rFonts w:ascii="Times New Roman" w:hAnsi="Times New Roman"/>
                <w:b w:val="0"/>
                <w:bCs/>
              </w:rPr>
              <w:fldChar w:fldCharType="separate"/>
            </w:r>
            <w:r>
              <w:rPr>
                <w:rFonts w:ascii="Times New Roman" w:hAnsi="Times New Roman"/>
                <w:b w:val="0"/>
                <w:bCs/>
              </w:rPr>
              <w:fldChar w:fldCharType="end"/>
            </w:r>
            <w:r>
              <w:rPr>
                <w:rFonts w:ascii="Times New Roman" w:hAnsi="Times New Roman"/>
                <w:b w:val="0"/>
                <w:bCs/>
              </w:rPr>
              <w:t xml:space="preserve"> Kraftledning med </w:t>
            </w:r>
            <w:r>
              <w:rPr>
                <w:rFonts w:ascii="Times New Roman" w:hAnsi="Times New Roman"/>
                <w:b w:val="0"/>
                <w:bCs/>
                <w:u w:val="single"/>
              </w:rPr>
              <w:fldChar w:fldCharType="begin">
                <w:ffData>
                  <w:name w:val="Text149"/>
                  <w:enabled/>
                  <w:calcOnExit w:val="0"/>
                  <w:textInput/>
                </w:ffData>
              </w:fldChar>
            </w:r>
            <w:r>
              <w:rPr>
                <w:rFonts w:ascii="Times New Roman" w:hAnsi="Times New Roman"/>
                <w:b w:val="0"/>
                <w:bCs/>
                <w:u w:val="single"/>
              </w:rPr>
              <w:instrText xml:space="preserve"> FORMTEXT </w:instrText>
            </w:r>
            <w:r>
              <w:rPr>
                <w:rFonts w:ascii="Times New Roman" w:hAnsi="Times New Roman"/>
                <w:b w:val="0"/>
                <w:bCs/>
                <w:u w:val="single"/>
              </w:rPr>
            </w:r>
            <w:r>
              <w:rPr>
                <w:rFonts w:ascii="Times New Roman" w:hAnsi="Times New Roman"/>
                <w:b w:val="0"/>
                <w:bCs/>
                <w:u w:val="single"/>
              </w:rPr>
              <w:fldChar w:fldCharType="separate"/>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noProof/>
                <w:u w:val="single"/>
              </w:rPr>
              <w:t> </w:t>
            </w:r>
            <w:r>
              <w:rPr>
                <w:rFonts w:ascii="Times New Roman" w:hAnsi="Times New Roman"/>
                <w:b w:val="0"/>
                <w:bCs/>
                <w:u w:val="single"/>
              </w:rPr>
              <w:fldChar w:fldCharType="end"/>
            </w:r>
            <w:r>
              <w:rPr>
                <w:rFonts w:ascii="Times New Roman" w:hAnsi="Times New Roman"/>
                <w:b w:val="0"/>
                <w:bCs/>
              </w:rPr>
              <w:t xml:space="preserve"> kV spänning</w:t>
            </w:r>
          </w:p>
        </w:tc>
        <w:tc>
          <w:tcPr>
            <w:tcW w:w="1440" w:type="dxa"/>
          </w:tcPr>
          <w:p w14:paraId="00C1AECE" w14:textId="77777777" w:rsidR="006E7985" w:rsidRDefault="008232A2">
            <w:pPr>
              <w:pStyle w:val="Rubrikitabell"/>
              <w:jc w:val="right"/>
              <w:rPr>
                <w:rFonts w:ascii="Times New Roman" w:hAnsi="Times New Roman"/>
                <w:b w:val="0"/>
                <w:bCs/>
              </w:rPr>
            </w:pPr>
            <w:r>
              <w:rPr>
                <w:rFonts w:ascii="Times New Roman" w:hAnsi="Times New Roman"/>
                <w:b w:val="0"/>
                <w:bCs/>
              </w:rPr>
              <w:fldChar w:fldCharType="begin">
                <w:ffData>
                  <w:name w:val="Text135"/>
                  <w:enabled/>
                  <w:calcOnExit w:val="0"/>
                  <w:textInput/>
                </w:ffData>
              </w:fldChar>
            </w:r>
            <w:r>
              <w:rPr>
                <w:rFonts w:ascii="Times New Roman" w:hAnsi="Times New Roman"/>
                <w:b w:val="0"/>
                <w:bCs/>
              </w:rPr>
              <w:instrText xml:space="preserve"> FORMTEXT </w:instrText>
            </w:r>
            <w:r>
              <w:rPr>
                <w:rFonts w:ascii="Times New Roman" w:hAnsi="Times New Roman"/>
                <w:b w:val="0"/>
                <w:bCs/>
              </w:rPr>
            </w:r>
            <w:r>
              <w:rPr>
                <w:rFonts w:ascii="Times New Roman" w:hAnsi="Times New Roman"/>
                <w:b w:val="0"/>
                <w:bCs/>
              </w:rPr>
              <w:fldChar w:fldCharType="separate"/>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noProof/>
              </w:rPr>
              <w:t> </w:t>
            </w:r>
            <w:r>
              <w:rPr>
                <w:rFonts w:ascii="Times New Roman" w:hAnsi="Times New Roman"/>
                <w:b w:val="0"/>
                <w:bCs/>
              </w:rPr>
              <w:fldChar w:fldCharType="end"/>
            </w:r>
            <w:r>
              <w:rPr>
                <w:rFonts w:ascii="Times New Roman" w:hAnsi="Times New Roman"/>
                <w:b w:val="0"/>
                <w:bCs/>
              </w:rPr>
              <w:t xml:space="preserve"> m</w:t>
            </w:r>
          </w:p>
        </w:tc>
      </w:tr>
    </w:tbl>
    <w:p w14:paraId="5B5C7D00" w14:textId="791204F4" w:rsidR="006E7985" w:rsidRDefault="008232A2">
      <w:pPr>
        <w:pStyle w:val="Rubrikitabell"/>
        <w:spacing w:before="120" w:after="0"/>
        <w:rPr>
          <w:rFonts w:ascii="Times New Roman" w:hAnsi="Times New Roman"/>
        </w:rPr>
      </w:pPr>
      <w:r>
        <w:rPr>
          <w:rStyle w:val="RubrikptabellChar"/>
          <w:rFonts w:ascii="Times New Roman" w:hAnsi="Times New Roman"/>
        </w:rPr>
        <w:t xml:space="preserve">4. </w:t>
      </w:r>
      <w:r>
        <w:rPr>
          <w:rFonts w:ascii="Times New Roman" w:hAnsi="Times New Roman"/>
          <w:sz w:val="24"/>
        </w:rPr>
        <w:t xml:space="preserve">Fastighet där </w:t>
      </w:r>
      <w:r w:rsidR="00B90B26">
        <w:rPr>
          <w:rFonts w:ascii="Times New Roman" w:hAnsi="Times New Roman"/>
          <w:sz w:val="24"/>
        </w:rPr>
        <w:t>saluförande/överlåtelse</w:t>
      </w:r>
      <w:r>
        <w:rPr>
          <w:rFonts w:ascii="Times New Roman" w:hAnsi="Times New Roman"/>
          <w:sz w:val="24"/>
        </w:rPr>
        <w:t xml:space="preserve"> ska bedrivas</w:t>
      </w:r>
      <w:r>
        <w:rPr>
          <w:rFonts w:ascii="Times New Roman" w:hAnsi="Times New Roman"/>
        </w:rPr>
        <w:t xml:space="preserve"> </w:t>
      </w:r>
      <w:r>
        <w:rPr>
          <w:rStyle w:val="BlankettinformationChar"/>
          <w:rFonts w:ascii="Times New Roman" w:hAnsi="Times New Roman" w:cs="Times New Roman"/>
          <w:bCs/>
          <w:sz w:val="20"/>
        </w:rPr>
        <w:t>(fylls endast i om ansökan gäller handel</w:t>
      </w:r>
      <w:r w:rsidR="00B90B26">
        <w:rPr>
          <w:rStyle w:val="BlankettinformationChar"/>
          <w:rFonts w:ascii="Times New Roman" w:hAnsi="Times New Roman" w:cs="Times New Roman"/>
          <w:bCs/>
          <w:sz w:val="20"/>
        </w:rPr>
        <w:t>/försälning</w:t>
      </w:r>
      <w:r>
        <w:rPr>
          <w:rStyle w:val="BlankettinformationChar"/>
          <w:rFonts w:ascii="Times New Roman" w:hAnsi="Times New Roman" w:cs="Times New Roman"/>
          <w:bCs/>
          <w:sz w:val="20"/>
        </w:rPr>
        <w:t>)</w:t>
      </w: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5"/>
        <w:gridCol w:w="3296"/>
        <w:gridCol w:w="3754"/>
      </w:tblGrid>
      <w:tr w:rsidR="006E7985" w14:paraId="468BF6C3" w14:textId="77777777">
        <w:trPr>
          <w:trHeight w:val="506"/>
        </w:trPr>
        <w:tc>
          <w:tcPr>
            <w:tcW w:w="3225" w:type="dxa"/>
          </w:tcPr>
          <w:p w14:paraId="06343F6F" w14:textId="77777777" w:rsidR="006E7985" w:rsidRDefault="008232A2">
            <w:pPr>
              <w:pStyle w:val="Ledtext"/>
              <w:rPr>
                <w:rFonts w:ascii="Times New Roman" w:hAnsi="Times New Roman"/>
              </w:rPr>
            </w:pPr>
            <w:r>
              <w:rPr>
                <w:rFonts w:ascii="Times New Roman" w:hAnsi="Times New Roman"/>
              </w:rPr>
              <w:t>Fastighetsbeteckning</w:t>
            </w:r>
          </w:p>
          <w:p w14:paraId="1D7239A0" w14:textId="77777777" w:rsidR="006E7985" w:rsidRDefault="008232A2">
            <w:pPr>
              <w:pStyle w:val="Flttext"/>
            </w:pPr>
            <w:r>
              <w:rPr>
                <w:rFonts w:ascii="Times New Roman" w:hAnsi="Times New Roman"/>
              </w:rPr>
              <w:fldChar w:fldCharType="begin">
                <w:ffData>
                  <w:name w:val="Text1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96" w:type="dxa"/>
          </w:tcPr>
          <w:p w14:paraId="421980B9" w14:textId="77777777" w:rsidR="006E7985" w:rsidRDefault="008232A2">
            <w:pPr>
              <w:pStyle w:val="Ledtext"/>
              <w:rPr>
                <w:rFonts w:ascii="Times New Roman" w:hAnsi="Times New Roman"/>
              </w:rPr>
            </w:pPr>
            <w:r>
              <w:rPr>
                <w:rFonts w:ascii="Times New Roman" w:hAnsi="Times New Roman"/>
              </w:rPr>
              <w:t>Adress</w:t>
            </w:r>
          </w:p>
          <w:p w14:paraId="676C0BA0" w14:textId="77777777" w:rsidR="006E7985" w:rsidRDefault="008232A2">
            <w:pPr>
              <w:pStyle w:val="Flttext"/>
            </w:pPr>
            <w:r>
              <w:rPr>
                <w:rFonts w:ascii="Times New Roman" w:hAnsi="Times New Roman"/>
              </w:rPr>
              <w:fldChar w:fldCharType="begin">
                <w:ffData>
                  <w:name w:val="Text1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54" w:type="dxa"/>
          </w:tcPr>
          <w:p w14:paraId="3706F1D6" w14:textId="77777777" w:rsidR="006E7985" w:rsidRDefault="008232A2">
            <w:pPr>
              <w:pStyle w:val="Ledtext"/>
              <w:rPr>
                <w:rFonts w:ascii="Times New Roman" w:hAnsi="Times New Roman"/>
              </w:rPr>
            </w:pPr>
            <w:r>
              <w:rPr>
                <w:rFonts w:ascii="Times New Roman" w:hAnsi="Times New Roman"/>
              </w:rPr>
              <w:t>Kommun</w:t>
            </w:r>
          </w:p>
          <w:p w14:paraId="20786A1F" w14:textId="77777777" w:rsidR="006E7985" w:rsidRDefault="008232A2">
            <w:pPr>
              <w:pStyle w:val="Flttext"/>
            </w:pPr>
            <w:r>
              <w:rPr>
                <w:rFonts w:ascii="Times New Roman" w:hAnsi="Times New Roman"/>
              </w:rPr>
              <w:fldChar w:fldCharType="begin">
                <w:ffData>
                  <w:name w:val="Text1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71105520" w14:textId="77777777">
        <w:trPr>
          <w:trHeight w:val="1701"/>
        </w:trPr>
        <w:tc>
          <w:tcPr>
            <w:tcW w:w="10275" w:type="dxa"/>
            <w:gridSpan w:val="3"/>
            <w:tcBorders>
              <w:top w:val="single" w:sz="4" w:space="0" w:color="auto"/>
              <w:left w:val="single" w:sz="4" w:space="0" w:color="auto"/>
              <w:bottom w:val="single" w:sz="4" w:space="0" w:color="auto"/>
              <w:right w:val="single" w:sz="4" w:space="0" w:color="auto"/>
            </w:tcBorders>
          </w:tcPr>
          <w:p w14:paraId="028665F8" w14:textId="77777777" w:rsidR="006E7985" w:rsidRDefault="008232A2">
            <w:pPr>
              <w:pStyle w:val="Ledtext"/>
              <w:rPr>
                <w:rFonts w:ascii="Times New Roman" w:hAnsi="Times New Roman"/>
              </w:rPr>
            </w:pPr>
            <w:r>
              <w:rPr>
                <w:rFonts w:ascii="Times New Roman" w:hAnsi="Times New Roman"/>
              </w:rPr>
              <w:t xml:space="preserve">Beskrivning av försäljningsplatsens utformning och belägenhet inom fastigheten. (Kan lämnas som en bilaga).  En planskiss över lokalens utformning ska bifogas ansökan. Om det finns förråd i anslutning till försäljningsplatsen ska dess placering markeras. </w:t>
            </w:r>
          </w:p>
          <w:p w14:paraId="79028760" w14:textId="77777777" w:rsidR="006E7985" w:rsidRDefault="008232A2">
            <w:pPr>
              <w:pStyle w:val="Krysstext"/>
              <w:spacing w:before="40" w:after="40"/>
              <w:rPr>
                <w:rFonts w:ascii="Times New Roman" w:hAnsi="Times New Roman"/>
              </w:rPr>
            </w:pPr>
            <w:r>
              <w:rPr>
                <w:rFonts w:ascii="Times New Roman" w:hAnsi="Times New Roman"/>
              </w:rPr>
              <w:fldChar w:fldCharType="begin">
                <w:ffData>
                  <w:name w:val="Text1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A9EA915" w14:textId="77777777" w:rsidR="006E7985" w:rsidRDefault="008232A2">
      <w:pPr>
        <w:pStyle w:val="Blankettinformation"/>
        <w:spacing w:before="120"/>
        <w:rPr>
          <w:rFonts w:ascii="Times New Roman" w:hAnsi="Times New Roman" w:cs="Times New Roman"/>
          <w:i/>
          <w:iCs/>
        </w:rPr>
      </w:pPr>
      <w:r>
        <w:rPr>
          <w:rStyle w:val="RubrikptabellChar"/>
          <w:rFonts w:ascii="Times New Roman" w:hAnsi="Times New Roman" w:cs="Times New Roman"/>
        </w:rPr>
        <w:t>5. Förrådets konstruktion</w:t>
      </w:r>
      <w:r>
        <w:rPr>
          <w:rFonts w:ascii="Times New Roman" w:hAnsi="Times New Roman" w:cs="Times New Roman"/>
        </w:rPr>
        <w:t xml:space="preserve"> (</w:t>
      </w:r>
      <w:r>
        <w:rPr>
          <w:rFonts w:ascii="Times New Roman" w:hAnsi="Times New Roman" w:cs="Times New Roman"/>
          <w:szCs w:val="12"/>
        </w:rPr>
        <w:t>För information om begärlighetsgrader se bilaga 2, sidan 6.)</w:t>
      </w: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5"/>
      </w:tblGrid>
      <w:tr w:rsidR="006E7985" w14:paraId="18842DE5" w14:textId="77777777">
        <w:trPr>
          <w:trHeight w:val="482"/>
        </w:trPr>
        <w:tc>
          <w:tcPr>
            <w:tcW w:w="10275" w:type="dxa"/>
            <w:vAlign w:val="center"/>
          </w:tcPr>
          <w:p w14:paraId="53C9593A" w14:textId="77777777" w:rsidR="006E7985" w:rsidRDefault="008232A2">
            <w:pPr>
              <w:pStyle w:val="Ledtext"/>
              <w:rPr>
                <w:rFonts w:ascii="Times New Roman" w:hAnsi="Times New Roman"/>
              </w:rPr>
            </w:pPr>
            <w:r>
              <w:rPr>
                <w:rFonts w:ascii="Times New Roman" w:hAnsi="Times New Roman"/>
              </w:rPr>
              <w:t>Förrådet är</w:t>
            </w:r>
          </w:p>
          <w:p w14:paraId="6E70F4A9" w14:textId="77777777" w:rsidR="006E7985" w:rsidRDefault="008232A2">
            <w:pPr>
              <w:pStyle w:val="Krysstext"/>
              <w:spacing w:before="40" w:after="0"/>
              <w:rPr>
                <w:rFonts w:ascii="Times New Roman" w:hAnsi="Times New Roman"/>
                <w:sz w:val="16"/>
              </w:rPr>
            </w:pP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sz w:val="18"/>
              </w:rPr>
              <w:t xml:space="preserve">konstruerat att uppfylla en säkerhetsnivå motsvarande EN1143 eller motsvarande krav i Turkiet (för explosiva varor i begärlighetsgrad A). Kopia på certifiering, godkännande från </w:t>
            </w:r>
            <w:r w:rsidR="003D73C3">
              <w:rPr>
                <w:rFonts w:ascii="Times New Roman" w:hAnsi="Times New Roman"/>
                <w:sz w:val="18"/>
              </w:rPr>
              <w:t>värdefarvaringtekniker</w:t>
            </w:r>
            <w:r>
              <w:rPr>
                <w:rFonts w:ascii="Times New Roman" w:hAnsi="Times New Roman"/>
                <w:sz w:val="18"/>
              </w:rPr>
              <w:t xml:space="preserve"> eller annat dokument som visar att förrådet uppfyller kraven ska bifogas.</w:t>
            </w:r>
          </w:p>
          <w:p w14:paraId="7E66FB7D" w14:textId="77777777" w:rsidR="006E7985" w:rsidRDefault="008232A2">
            <w:pPr>
              <w:pStyle w:val="Krysstext"/>
              <w:spacing w:before="40" w:after="40"/>
              <w:rPr>
                <w:rFonts w:ascii="Times New Roman" w:hAnsi="Times New Roman"/>
                <w:sz w:val="16"/>
              </w:rPr>
            </w:pPr>
            <w:r>
              <w:rPr>
                <w:rFonts w:ascii="Times New Roman" w:hAnsi="Times New Roman"/>
                <w:sz w:val="22"/>
              </w:rPr>
              <w:fldChar w:fldCharType="begin">
                <w:ffData>
                  <w:name w:val="Kryss7"/>
                  <w:enabled/>
                  <w:calcOnExit w:val="0"/>
                  <w:checkBox>
                    <w:size w:val="22"/>
                    <w:default w:val="0"/>
                  </w:checkBox>
                </w:ffData>
              </w:fldChar>
            </w:r>
            <w:r>
              <w:rPr>
                <w:rFonts w:ascii="Times New Roman" w:hAnsi="Times New Roman"/>
                <w:sz w:val="22"/>
              </w:rPr>
              <w:instrText xml:space="preserve"> FORMCHECKBOX </w:instrText>
            </w:r>
            <w:r w:rsidR="00386F05">
              <w:rPr>
                <w:rFonts w:ascii="Times New Roman" w:hAnsi="Times New Roman"/>
                <w:sz w:val="22"/>
              </w:rPr>
            </w:r>
            <w:r w:rsidR="00386F05">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t>
            </w:r>
            <w:r>
              <w:rPr>
                <w:rFonts w:ascii="Times New Roman" w:hAnsi="Times New Roman"/>
                <w:sz w:val="18"/>
              </w:rPr>
              <w:t xml:space="preserve">konstruerat att uppfylla en säkerhetsnivå motsvarande SS 3492 eller motsvarande krav i annan stat inom EES eller Turkiet (för explosiva varor i begärlighetsgrad B). Kopia på certifiering, godkännande från </w:t>
            </w:r>
            <w:r w:rsidR="003D73C3">
              <w:rPr>
                <w:rFonts w:ascii="Times New Roman" w:hAnsi="Times New Roman"/>
                <w:sz w:val="18"/>
              </w:rPr>
              <w:t>värdeförvaringstekniker</w:t>
            </w:r>
            <w:r>
              <w:rPr>
                <w:rFonts w:ascii="Times New Roman" w:hAnsi="Times New Roman"/>
                <w:sz w:val="18"/>
              </w:rPr>
              <w:t xml:space="preserve"> eller annat dokument som visar att förrådet uppfyller kraven ska bifogas.</w:t>
            </w:r>
          </w:p>
          <w:p w14:paraId="4FCAF39A" w14:textId="77777777" w:rsidR="006E7985" w:rsidRDefault="008232A2">
            <w:pPr>
              <w:pStyle w:val="Krysstext"/>
              <w:spacing w:before="40" w:after="40"/>
              <w:rPr>
                <w:rFonts w:ascii="Times New Roman" w:hAnsi="Times New Roman"/>
                <w:sz w:val="16"/>
              </w:rPr>
            </w:pPr>
            <w:r>
              <w:rPr>
                <w:rFonts w:ascii="Times New Roman" w:hAnsi="Times New Roman"/>
                <w:sz w:val="22"/>
              </w:rPr>
              <w:fldChar w:fldCharType="begin">
                <w:ffData>
                  <w:name w:val="Kryss7"/>
                  <w:enabled/>
                  <w:calcOnExit w:val="0"/>
                  <w:checkBox>
                    <w:size w:val="22"/>
                    <w:default w:val="0"/>
                  </w:checkBox>
                </w:ffData>
              </w:fldChar>
            </w:r>
            <w:r>
              <w:rPr>
                <w:rFonts w:ascii="Times New Roman" w:hAnsi="Times New Roman"/>
                <w:sz w:val="22"/>
              </w:rPr>
              <w:instrText xml:space="preserve"> FORMCHECKBOX </w:instrText>
            </w:r>
            <w:r w:rsidR="00386F05">
              <w:rPr>
                <w:rFonts w:ascii="Times New Roman" w:hAnsi="Times New Roman"/>
                <w:sz w:val="22"/>
              </w:rPr>
            </w:r>
            <w:r w:rsidR="00386F05">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t>
            </w:r>
            <w:r>
              <w:rPr>
                <w:rFonts w:ascii="Times New Roman" w:hAnsi="Times New Roman"/>
                <w:sz w:val="18"/>
              </w:rPr>
              <w:t>försett med hänglås och beslag i minst hänglåsklass 2 enligt Svenska Stöldskyddsföreningens norm SSF 200:4, eller motsvarande krav i annan stat inom EES eller Turkiet, alternativt ett plåtskåp med trepunktslås eller motsvarande (för explosiva varor i begärlighetsgrad C).</w:t>
            </w:r>
          </w:p>
          <w:p w14:paraId="37F04B43" w14:textId="77777777" w:rsidR="006E7985" w:rsidRDefault="008232A2">
            <w:pPr>
              <w:pStyle w:val="Krysstext"/>
              <w:spacing w:before="40" w:after="40"/>
              <w:rPr>
                <w:rFonts w:ascii="Times New Roman" w:hAnsi="Times New Roman"/>
              </w:rPr>
            </w:pPr>
            <w:r>
              <w:rPr>
                <w:rFonts w:ascii="Times New Roman" w:hAnsi="Times New Roman"/>
                <w:sz w:val="22"/>
              </w:rPr>
              <w:fldChar w:fldCharType="begin">
                <w:ffData>
                  <w:name w:val="Kryss7"/>
                  <w:enabled/>
                  <w:calcOnExit w:val="0"/>
                  <w:checkBox>
                    <w:size w:val="22"/>
                    <w:default w:val="0"/>
                  </w:checkBox>
                </w:ffData>
              </w:fldChar>
            </w:r>
            <w:r>
              <w:rPr>
                <w:rFonts w:ascii="Times New Roman" w:hAnsi="Times New Roman"/>
                <w:sz w:val="22"/>
              </w:rPr>
              <w:instrText xml:space="preserve"> FORMCHECKBOX </w:instrText>
            </w:r>
            <w:r w:rsidR="00386F05">
              <w:rPr>
                <w:rFonts w:ascii="Times New Roman" w:hAnsi="Times New Roman"/>
                <w:sz w:val="22"/>
              </w:rPr>
            </w:r>
            <w:r w:rsidR="00386F05">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t>
            </w:r>
            <w:r>
              <w:rPr>
                <w:rFonts w:ascii="Times New Roman" w:hAnsi="Times New Roman"/>
                <w:sz w:val="18"/>
              </w:rPr>
              <w:t xml:space="preserve">konstruerat på annat sätt som enligt </w:t>
            </w:r>
            <w:r w:rsidRPr="003D73C3">
              <w:rPr>
                <w:rFonts w:ascii="Times New Roman" w:hAnsi="Times New Roman"/>
                <w:sz w:val="18"/>
              </w:rPr>
              <w:t>sökanden</w:t>
            </w:r>
            <w:r>
              <w:rPr>
                <w:rFonts w:ascii="Times New Roman" w:hAnsi="Times New Roman"/>
                <w:sz w:val="18"/>
              </w:rPr>
              <w:t xml:space="preserve"> uppfyller kraven på tillträdesskydd enligt ovan. </w:t>
            </w:r>
            <w:r>
              <w:rPr>
                <w:rFonts w:ascii="Times New Roman" w:hAnsi="Times New Roman"/>
                <w:bCs/>
                <w:sz w:val="18"/>
              </w:rPr>
              <w:t>En beskrivning av förrådet ska bifogas.</w:t>
            </w:r>
          </w:p>
        </w:tc>
      </w:tr>
    </w:tbl>
    <w:p w14:paraId="21E17AE4" w14:textId="77777777" w:rsidR="006E7985" w:rsidRDefault="008232A2">
      <w:pPr>
        <w:pStyle w:val="Blankettinformation"/>
        <w:spacing w:before="60"/>
        <w:rPr>
          <w:rFonts w:ascii="Times New Roman" w:hAnsi="Times New Roman" w:cs="Times New Roman"/>
          <w:iCs/>
        </w:rPr>
      </w:pPr>
      <w:r>
        <w:rPr>
          <w:rFonts w:ascii="Times New Roman" w:hAnsi="Times New Roman" w:cs="Times New Roman"/>
          <w:sz w:val="16"/>
        </w:rPr>
        <w:t xml:space="preserve">Om varor i flera riskgrupper och samhanteringsgrupper förvaras tillsammans ska en skiss över disponeringen av förrådet bifogas. En beskrivning av förrådets brandskydd (där så krävs) och släckutrustning samt åskskydd (där så krävs) ska bifogas ansökan. </w:t>
      </w:r>
      <w:r>
        <w:rPr>
          <w:rFonts w:ascii="Times New Roman" w:hAnsi="Times New Roman" w:cs="Times New Roman"/>
          <w:iCs/>
          <w:sz w:val="16"/>
        </w:rPr>
        <w:t xml:space="preserve">För information om brandskyddskrav se bilaga 3. </w:t>
      </w:r>
      <w:r>
        <w:rPr>
          <w:rFonts w:ascii="Times New Roman" w:hAnsi="Times New Roman" w:cs="Times New Roman"/>
          <w:sz w:val="16"/>
        </w:rPr>
        <w:t xml:space="preserve">Normalt har förråd för explosiva varor klassning zon E3. Om förvaringen medför högre antändningsrisk genom att explosivämnen kan spridas i form av damm, ånga eller på annat sätt (zon E1 eller E2 i stället för zon E3) ska en klassningsplan för förrådet eller den del av förrådet där antändningsrisk förekommer bifogas. </w:t>
      </w:r>
      <w:r>
        <w:rPr>
          <w:rFonts w:ascii="Times New Roman" w:hAnsi="Times New Roman" w:cs="Times New Roman"/>
          <w:iCs/>
          <w:sz w:val="16"/>
        </w:rPr>
        <w:t>Se bilaga 3 för mer information om klassning.</w:t>
      </w:r>
    </w:p>
    <w:p w14:paraId="6234485B" w14:textId="46C46CF0" w:rsidR="006E7985" w:rsidRDefault="008232A2">
      <w:pPr>
        <w:pStyle w:val="Rubrikptabell"/>
        <w:rPr>
          <w:rFonts w:ascii="Times New Roman" w:hAnsi="Times New Roman"/>
        </w:rPr>
      </w:pPr>
      <w:r>
        <w:rPr>
          <w:rFonts w:ascii="Times New Roman" w:eastAsia="Arial Unicode MS" w:hAnsi="Times New Roman"/>
          <w:b w:val="0"/>
          <w:sz w:val="18"/>
        </w:rPr>
        <w:br w:type="page"/>
      </w:r>
      <w:r>
        <w:rPr>
          <w:rFonts w:ascii="Times New Roman" w:hAnsi="Times New Roman"/>
        </w:rPr>
        <w:lastRenderedPageBreak/>
        <w:t xml:space="preserve">6. Överföring av explosiva varor inom Sverige </w:t>
      </w:r>
    </w:p>
    <w:p w14:paraId="0AC8A87F" w14:textId="127F6F97" w:rsidR="006E7985" w:rsidRDefault="008232A2">
      <w:pPr>
        <w:pStyle w:val="Blankettinformation"/>
        <w:tabs>
          <w:tab w:val="left" w:pos="9900"/>
        </w:tabs>
        <w:rPr>
          <w:rFonts w:ascii="Times New Roman" w:eastAsia="Times New Roman" w:hAnsi="Times New Roman" w:cs="Times New Roman"/>
          <w:b/>
          <w:bCs/>
          <w:szCs w:val="24"/>
        </w:rPr>
      </w:pPr>
      <w:r>
        <w:rPr>
          <w:rFonts w:ascii="Times New Roman" w:hAnsi="Times New Roman" w:cs="Times New Roman"/>
        </w:rPr>
        <w:t xml:space="preserve">Om sökanden sedan tidigare har giltigt tillstånd till </w:t>
      </w:r>
      <w:r w:rsidR="00B90B26" w:rsidRPr="00B90B26">
        <w:rPr>
          <w:rFonts w:ascii="Times New Roman" w:hAnsi="Times New Roman" w:cs="Times New Roman"/>
        </w:rPr>
        <w:t xml:space="preserve">användning, </w:t>
      </w:r>
      <w:r w:rsidRPr="00B90B26">
        <w:rPr>
          <w:rFonts w:ascii="Times New Roman" w:hAnsi="Times New Roman" w:cs="Times New Roman"/>
        </w:rPr>
        <w:t xml:space="preserve">förvaring eller </w:t>
      </w:r>
      <w:r w:rsidR="00B90B26" w:rsidRPr="00B90B26">
        <w:rPr>
          <w:rFonts w:ascii="Times New Roman" w:hAnsi="Times New Roman" w:cs="Times New Roman"/>
        </w:rPr>
        <w:t xml:space="preserve">saluförande/överlåtelse </w:t>
      </w:r>
      <w:r>
        <w:rPr>
          <w:rFonts w:ascii="Times New Roman" w:hAnsi="Times New Roman" w:cs="Times New Roman"/>
        </w:rPr>
        <w:t>med explosiva varor ska kopia på detta bifogas.</w:t>
      </w:r>
      <w:r>
        <w:rPr>
          <w:rFonts w:ascii="Times New Roman" w:hAnsi="Times New Roman" w:cs="Times New Roman"/>
        </w:rPr>
        <w:br/>
      </w:r>
      <w:r>
        <w:rPr>
          <w:rFonts w:ascii="Times New Roman" w:eastAsia="Times New Roman" w:hAnsi="Times New Roman" w:cs="Times New Roman"/>
          <w:b/>
          <w:bCs/>
          <w:szCs w:val="24"/>
        </w:rPr>
        <w:t>Enstaka överföring</w:t>
      </w:r>
    </w:p>
    <w:tbl>
      <w:tblPr>
        <w:tblW w:w="10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6"/>
        <w:gridCol w:w="1592"/>
        <w:gridCol w:w="1630"/>
        <w:gridCol w:w="2173"/>
      </w:tblGrid>
      <w:tr w:rsidR="006E7985" w14:paraId="1CCD2DD4" w14:textId="77777777">
        <w:trPr>
          <w:trHeight w:val="567"/>
        </w:trPr>
        <w:tc>
          <w:tcPr>
            <w:tcW w:w="10281" w:type="dxa"/>
            <w:gridSpan w:val="4"/>
            <w:tcBorders>
              <w:bottom w:val="single" w:sz="4" w:space="0" w:color="auto"/>
            </w:tcBorders>
          </w:tcPr>
          <w:p w14:paraId="4EF4D705" w14:textId="77777777" w:rsidR="006E7985" w:rsidRDefault="008232A2">
            <w:pPr>
              <w:pStyle w:val="Ledtext"/>
              <w:rPr>
                <w:rFonts w:ascii="Times New Roman" w:hAnsi="Times New Roman"/>
              </w:rPr>
            </w:pPr>
            <w:r>
              <w:rPr>
                <w:rFonts w:ascii="Times New Roman" w:hAnsi="Times New Roman"/>
              </w:rPr>
              <w:t>Enstaka överföring</w:t>
            </w:r>
          </w:p>
          <w:p w14:paraId="21E9AE37" w14:textId="77777777" w:rsidR="006E7985" w:rsidRDefault="008232A2">
            <w:pPr>
              <w:pStyle w:val="Krysstext"/>
              <w:tabs>
                <w:tab w:val="clear" w:pos="284"/>
                <w:tab w:val="left" w:pos="-1"/>
              </w:tabs>
              <w:spacing w:before="40" w:after="0"/>
              <w:ind w:left="0" w:firstLine="0"/>
              <w:rPr>
                <w:rFonts w:ascii="Times New Roman" w:hAnsi="Times New Roman"/>
              </w:rPr>
            </w:pP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till förråd</w:t>
            </w:r>
            <w:r>
              <w:rPr>
                <w:rFonts w:ascii="Times New Roman" w:hAnsi="Times New Roman"/>
              </w:rPr>
              <w:tab/>
            </w:r>
            <w:r>
              <w:rPr>
                <w:rFonts w:ascii="Times New Roman" w:hAnsi="Times New Roman"/>
              </w:rPr>
              <w:tab/>
            </w: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till arbetsplats</w:t>
            </w:r>
          </w:p>
        </w:tc>
      </w:tr>
      <w:tr w:rsidR="006E7985" w14:paraId="40BD9F5E" w14:textId="77777777">
        <w:trPr>
          <w:cantSplit/>
          <w:trHeight w:val="223"/>
        </w:trPr>
        <w:tc>
          <w:tcPr>
            <w:tcW w:w="4886" w:type="dxa"/>
            <w:shd w:val="clear" w:color="auto" w:fill="E6E6E6"/>
          </w:tcPr>
          <w:p w14:paraId="0663DA30" w14:textId="77777777" w:rsidR="006E7985" w:rsidRDefault="008232A2">
            <w:pPr>
              <w:pStyle w:val="Ledtext"/>
              <w:spacing w:after="60"/>
              <w:jc w:val="center"/>
              <w:rPr>
                <w:rFonts w:ascii="Times New Roman" w:hAnsi="Times New Roman"/>
              </w:rPr>
            </w:pPr>
            <w:r>
              <w:rPr>
                <w:rFonts w:ascii="Times New Roman" w:hAnsi="Times New Roman"/>
              </w:rPr>
              <w:t>Typ av vara</w:t>
            </w:r>
          </w:p>
        </w:tc>
        <w:tc>
          <w:tcPr>
            <w:tcW w:w="1592" w:type="dxa"/>
            <w:shd w:val="clear" w:color="auto" w:fill="E6E6E6"/>
          </w:tcPr>
          <w:p w14:paraId="3FB61172" w14:textId="77777777" w:rsidR="006E7985" w:rsidRDefault="008232A2">
            <w:pPr>
              <w:pStyle w:val="Ledtext"/>
              <w:jc w:val="center"/>
              <w:rPr>
                <w:rFonts w:ascii="Times New Roman" w:hAnsi="Times New Roman"/>
              </w:rPr>
            </w:pPr>
            <w:r>
              <w:rPr>
                <w:rFonts w:ascii="Times New Roman" w:hAnsi="Times New Roman"/>
              </w:rPr>
              <w:t>Riskgrupp</w:t>
            </w:r>
          </w:p>
        </w:tc>
        <w:tc>
          <w:tcPr>
            <w:tcW w:w="1630" w:type="dxa"/>
            <w:shd w:val="clear" w:color="auto" w:fill="E6E6E6"/>
          </w:tcPr>
          <w:p w14:paraId="46C80A1F" w14:textId="77777777" w:rsidR="006E7985" w:rsidRDefault="008232A2">
            <w:pPr>
              <w:pStyle w:val="Ledtext"/>
              <w:jc w:val="center"/>
              <w:rPr>
                <w:rFonts w:ascii="Times New Roman" w:hAnsi="Times New Roman"/>
              </w:rPr>
            </w:pPr>
            <w:r>
              <w:rPr>
                <w:rFonts w:ascii="Times New Roman" w:hAnsi="Times New Roman"/>
              </w:rPr>
              <w:t>Samhanteringsgrupp</w:t>
            </w:r>
          </w:p>
        </w:tc>
        <w:tc>
          <w:tcPr>
            <w:tcW w:w="2173" w:type="dxa"/>
            <w:shd w:val="clear" w:color="auto" w:fill="E6E6E6"/>
          </w:tcPr>
          <w:p w14:paraId="03391A96" w14:textId="756B176A" w:rsidR="006E7985" w:rsidRDefault="00B90B26">
            <w:pPr>
              <w:pStyle w:val="Ledtext"/>
              <w:jc w:val="center"/>
              <w:rPr>
                <w:rFonts w:ascii="Times New Roman" w:hAnsi="Times New Roman"/>
              </w:rPr>
            </w:pPr>
            <w:bookmarkStart w:id="17" w:name="_Hlk188610454"/>
            <w:r>
              <w:rPr>
                <w:rFonts w:ascii="Times New Roman" w:hAnsi="Times New Roman"/>
              </w:rPr>
              <w:t>Årlig mängd</w:t>
            </w:r>
            <w:bookmarkEnd w:id="17"/>
          </w:p>
        </w:tc>
      </w:tr>
      <w:tr w:rsidR="006E7985" w14:paraId="72454498" w14:textId="77777777">
        <w:trPr>
          <w:cantSplit/>
          <w:trHeight w:val="312"/>
        </w:trPr>
        <w:tc>
          <w:tcPr>
            <w:tcW w:w="4886" w:type="dxa"/>
          </w:tcPr>
          <w:p w14:paraId="4597BFCD"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92" w:type="dxa"/>
          </w:tcPr>
          <w:p w14:paraId="69A60678"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1630" w:type="dxa"/>
          </w:tcPr>
          <w:p w14:paraId="2153121F"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2173" w:type="dxa"/>
          </w:tcPr>
          <w:p w14:paraId="0AEAF1A7"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2A4F1B71" w14:textId="77777777">
        <w:trPr>
          <w:cantSplit/>
          <w:trHeight w:val="312"/>
        </w:trPr>
        <w:tc>
          <w:tcPr>
            <w:tcW w:w="4886" w:type="dxa"/>
          </w:tcPr>
          <w:p w14:paraId="66656C82"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92" w:type="dxa"/>
          </w:tcPr>
          <w:p w14:paraId="5C00A9A4"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1630" w:type="dxa"/>
          </w:tcPr>
          <w:p w14:paraId="2078E06E"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2173" w:type="dxa"/>
          </w:tcPr>
          <w:p w14:paraId="5846AC5C"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79BBC5CD" w14:textId="77777777">
        <w:trPr>
          <w:cantSplit/>
          <w:trHeight w:val="312"/>
        </w:trPr>
        <w:tc>
          <w:tcPr>
            <w:tcW w:w="4886" w:type="dxa"/>
          </w:tcPr>
          <w:p w14:paraId="37DC859C"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92" w:type="dxa"/>
          </w:tcPr>
          <w:p w14:paraId="21FE770F"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1630" w:type="dxa"/>
          </w:tcPr>
          <w:p w14:paraId="3A2A3591"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2173" w:type="dxa"/>
          </w:tcPr>
          <w:p w14:paraId="0055E195"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33A03DEA" w14:textId="77777777" w:rsidR="006E7985" w:rsidRDefault="008232A2">
      <w:pPr>
        <w:pStyle w:val="Rubrikptabell"/>
        <w:spacing w:before="120"/>
        <w:rPr>
          <w:rFonts w:ascii="Times New Roman" w:hAnsi="Times New Roman"/>
          <w:sz w:val="18"/>
        </w:rPr>
      </w:pPr>
      <w:r>
        <w:rPr>
          <w:rFonts w:ascii="Times New Roman" w:hAnsi="Times New Roman"/>
          <w:sz w:val="18"/>
        </w:rPr>
        <w:t>Återkommande överföring</w:t>
      </w:r>
    </w:p>
    <w:tbl>
      <w:tblPr>
        <w:tblW w:w="10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1569"/>
        <w:gridCol w:w="1630"/>
        <w:gridCol w:w="2180"/>
      </w:tblGrid>
      <w:tr w:rsidR="006E7985" w14:paraId="16770F28" w14:textId="77777777">
        <w:trPr>
          <w:trHeight w:val="567"/>
        </w:trPr>
        <w:tc>
          <w:tcPr>
            <w:tcW w:w="10281" w:type="dxa"/>
            <w:gridSpan w:val="4"/>
          </w:tcPr>
          <w:p w14:paraId="25740636" w14:textId="77777777" w:rsidR="006E7985" w:rsidRDefault="008232A2">
            <w:pPr>
              <w:pStyle w:val="Ledtext"/>
              <w:rPr>
                <w:rFonts w:ascii="Times New Roman" w:hAnsi="Times New Roman"/>
              </w:rPr>
            </w:pPr>
            <w:r>
              <w:rPr>
                <w:rFonts w:ascii="Times New Roman" w:hAnsi="Times New Roman"/>
              </w:rPr>
              <w:t>Återkommande överföring</w:t>
            </w:r>
          </w:p>
          <w:p w14:paraId="6F1F150A" w14:textId="77777777" w:rsidR="006E7985" w:rsidRDefault="008232A2">
            <w:pPr>
              <w:pStyle w:val="Krysstext"/>
              <w:spacing w:before="40" w:after="40"/>
              <w:ind w:left="0" w:firstLine="0"/>
              <w:rPr>
                <w:rFonts w:ascii="Times New Roman" w:hAnsi="Times New Roman"/>
              </w:rPr>
            </w:pP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till förråd</w:t>
            </w:r>
            <w:r>
              <w:rPr>
                <w:rFonts w:ascii="Times New Roman" w:hAnsi="Times New Roman"/>
              </w:rPr>
              <w:tab/>
            </w:r>
            <w:r>
              <w:rPr>
                <w:rFonts w:ascii="Times New Roman" w:hAnsi="Times New Roman"/>
              </w:rPr>
              <w:tab/>
            </w:r>
            <w:r>
              <w:rPr>
                <w:rFonts w:ascii="Times New Roman" w:hAnsi="Times New Roman"/>
              </w:rPr>
              <w:fldChar w:fldCharType="begin">
                <w:ffData>
                  <w:name w:val="Kryss7"/>
                  <w:enabled/>
                  <w:calcOnExit w:val="0"/>
                  <w:checkBox>
                    <w:size w:val="22"/>
                    <w:default w:val="0"/>
                  </w:checkBox>
                </w:ffData>
              </w:fldChar>
            </w:r>
            <w:r>
              <w:rPr>
                <w:rFonts w:ascii="Times New Roman" w:hAnsi="Times New Roman"/>
              </w:rPr>
              <w:instrText xml:space="preserve"> FORMCHECKBOX </w:instrText>
            </w:r>
            <w:r w:rsidR="00386F05">
              <w:rPr>
                <w:rFonts w:ascii="Times New Roman" w:hAnsi="Times New Roman"/>
              </w:rPr>
            </w:r>
            <w:r w:rsidR="00386F05">
              <w:rPr>
                <w:rFonts w:ascii="Times New Roman" w:hAnsi="Times New Roman"/>
              </w:rPr>
              <w:fldChar w:fldCharType="separate"/>
            </w:r>
            <w:r>
              <w:rPr>
                <w:rFonts w:ascii="Times New Roman" w:hAnsi="Times New Roman"/>
              </w:rPr>
              <w:fldChar w:fldCharType="end"/>
            </w:r>
            <w:r>
              <w:rPr>
                <w:rFonts w:ascii="Times New Roman" w:hAnsi="Times New Roman"/>
              </w:rPr>
              <w:t xml:space="preserve"> till arbetsplats</w:t>
            </w:r>
          </w:p>
        </w:tc>
      </w:tr>
      <w:tr w:rsidR="006E7985" w14:paraId="72216038" w14:textId="77777777" w:rsidTr="00B90B26">
        <w:trPr>
          <w:cantSplit/>
          <w:trHeight w:val="223"/>
        </w:trPr>
        <w:tc>
          <w:tcPr>
            <w:tcW w:w="4902" w:type="dxa"/>
            <w:shd w:val="clear" w:color="auto" w:fill="E6E6E6"/>
          </w:tcPr>
          <w:p w14:paraId="708D2202" w14:textId="77777777" w:rsidR="006E7985" w:rsidRDefault="008232A2">
            <w:pPr>
              <w:pStyle w:val="Ledtext"/>
              <w:spacing w:after="60"/>
              <w:jc w:val="center"/>
              <w:rPr>
                <w:rFonts w:ascii="Times New Roman" w:hAnsi="Times New Roman"/>
              </w:rPr>
            </w:pPr>
            <w:r>
              <w:rPr>
                <w:rFonts w:ascii="Times New Roman" w:hAnsi="Times New Roman"/>
              </w:rPr>
              <w:t>Typ av vara</w:t>
            </w:r>
          </w:p>
        </w:tc>
        <w:tc>
          <w:tcPr>
            <w:tcW w:w="1569" w:type="dxa"/>
            <w:shd w:val="clear" w:color="auto" w:fill="E6E6E6"/>
          </w:tcPr>
          <w:p w14:paraId="715E9492" w14:textId="77777777" w:rsidR="006E7985" w:rsidRDefault="008232A2">
            <w:pPr>
              <w:pStyle w:val="Ledtext"/>
              <w:jc w:val="center"/>
              <w:rPr>
                <w:rFonts w:ascii="Times New Roman" w:hAnsi="Times New Roman"/>
              </w:rPr>
            </w:pPr>
            <w:r>
              <w:rPr>
                <w:rFonts w:ascii="Times New Roman" w:hAnsi="Times New Roman"/>
              </w:rPr>
              <w:t>Riskgrupp</w:t>
            </w:r>
          </w:p>
        </w:tc>
        <w:tc>
          <w:tcPr>
            <w:tcW w:w="1630" w:type="dxa"/>
            <w:shd w:val="clear" w:color="auto" w:fill="E6E6E6"/>
          </w:tcPr>
          <w:p w14:paraId="547689F7" w14:textId="77777777" w:rsidR="006E7985" w:rsidRDefault="008232A2">
            <w:pPr>
              <w:pStyle w:val="Ledtext"/>
              <w:jc w:val="center"/>
              <w:rPr>
                <w:rFonts w:ascii="Times New Roman" w:hAnsi="Times New Roman"/>
              </w:rPr>
            </w:pPr>
            <w:r>
              <w:rPr>
                <w:rFonts w:ascii="Times New Roman" w:hAnsi="Times New Roman"/>
              </w:rPr>
              <w:t>Samhanteringsgrupp</w:t>
            </w:r>
          </w:p>
        </w:tc>
        <w:tc>
          <w:tcPr>
            <w:tcW w:w="2180" w:type="dxa"/>
            <w:shd w:val="clear" w:color="auto" w:fill="E6E6E6"/>
          </w:tcPr>
          <w:p w14:paraId="6297BC58" w14:textId="461B9861" w:rsidR="006E7985" w:rsidRDefault="00B90B26">
            <w:pPr>
              <w:pStyle w:val="Ledtext"/>
              <w:jc w:val="center"/>
              <w:rPr>
                <w:rFonts w:ascii="Times New Roman" w:hAnsi="Times New Roman"/>
              </w:rPr>
            </w:pPr>
            <w:r>
              <w:rPr>
                <w:rFonts w:ascii="Times New Roman" w:hAnsi="Times New Roman"/>
              </w:rPr>
              <w:t>Årlig mängd</w:t>
            </w:r>
          </w:p>
        </w:tc>
      </w:tr>
      <w:tr w:rsidR="006E7985" w14:paraId="35C10DD7" w14:textId="77777777" w:rsidTr="00B90B26">
        <w:trPr>
          <w:cantSplit/>
          <w:trHeight w:val="312"/>
        </w:trPr>
        <w:tc>
          <w:tcPr>
            <w:tcW w:w="4902" w:type="dxa"/>
          </w:tcPr>
          <w:p w14:paraId="057545E6"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69" w:type="dxa"/>
          </w:tcPr>
          <w:p w14:paraId="7F073E46"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1630" w:type="dxa"/>
          </w:tcPr>
          <w:p w14:paraId="53ED0CB3"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2180" w:type="dxa"/>
          </w:tcPr>
          <w:p w14:paraId="480CFFE0"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1DE9338B" w14:textId="77777777" w:rsidTr="00B90B26">
        <w:trPr>
          <w:cantSplit/>
          <w:trHeight w:val="312"/>
        </w:trPr>
        <w:tc>
          <w:tcPr>
            <w:tcW w:w="4902" w:type="dxa"/>
          </w:tcPr>
          <w:p w14:paraId="4A3CC64C"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69" w:type="dxa"/>
          </w:tcPr>
          <w:p w14:paraId="18903F9B"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1630" w:type="dxa"/>
          </w:tcPr>
          <w:p w14:paraId="70E4E9A8"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2180" w:type="dxa"/>
          </w:tcPr>
          <w:p w14:paraId="18E4D5C2"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37C41D2E" w14:textId="77777777" w:rsidTr="00B90B26">
        <w:trPr>
          <w:cantSplit/>
          <w:trHeight w:val="312"/>
        </w:trPr>
        <w:tc>
          <w:tcPr>
            <w:tcW w:w="4902" w:type="dxa"/>
          </w:tcPr>
          <w:p w14:paraId="166B1A97"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69" w:type="dxa"/>
          </w:tcPr>
          <w:p w14:paraId="25E7C416"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1630" w:type="dxa"/>
          </w:tcPr>
          <w:p w14:paraId="475A406E" w14:textId="77777777" w:rsidR="006E7985" w:rsidRDefault="008232A2">
            <w:pPr>
              <w:pStyle w:val="Flttext"/>
              <w:spacing w:before="80" w:after="20"/>
              <w:jc w:val="center"/>
            </w:pPr>
            <w:r>
              <w:rPr>
                <w:rFonts w:ascii="Times New Roman" w:hAnsi="Times New Roman"/>
                <w:b/>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2180" w:type="dxa"/>
          </w:tcPr>
          <w:p w14:paraId="6C669DE4" w14:textId="77777777" w:rsidR="006E7985" w:rsidRDefault="008232A2">
            <w:pPr>
              <w:pStyle w:val="Flttext"/>
              <w:spacing w:before="80" w:after="20"/>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219ECC78" w14:textId="77777777" w:rsidTr="00B90B26">
        <w:trPr>
          <w:cantSplit/>
          <w:trHeight w:val="312"/>
        </w:trPr>
        <w:tc>
          <w:tcPr>
            <w:tcW w:w="4902" w:type="dxa"/>
          </w:tcPr>
          <w:p w14:paraId="79A0302B" w14:textId="77777777" w:rsidR="006E7985" w:rsidRDefault="008232A2">
            <w:pPr>
              <w:pStyle w:val="Flttext"/>
              <w:spacing w:before="80" w:after="20"/>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69" w:type="dxa"/>
          </w:tcPr>
          <w:p w14:paraId="1164E63F" w14:textId="77777777" w:rsidR="006E7985" w:rsidRDefault="008232A2">
            <w:pPr>
              <w:pStyle w:val="Flttext"/>
              <w:spacing w:before="80" w:after="20"/>
              <w:jc w:val="center"/>
              <w:rPr>
                <w:rFonts w:ascii="Times New Roman" w:hAnsi="Times New Roman"/>
              </w:rPr>
            </w:pPr>
            <w:r>
              <w:rPr>
                <w:rFonts w:ascii="Times New Roman" w:hAnsi="Times New Roman"/>
                <w:b/>
                <w:bCs/>
              </w:rPr>
              <w:fldChar w:fldCharType="begin">
                <w:ffData>
                  <w:name w:val=""/>
                  <w:enabled/>
                  <w:calcOnExit w:val="0"/>
                  <w:ddList>
                    <w:listEntry w:val=" "/>
                    <w:listEntry w:val="1.1"/>
                    <w:listEntry w:val="1.2"/>
                    <w:listEntry w:val="1.3"/>
                    <w:listEntry w:val="1.4"/>
                    <w:listEntry w:val="1.5"/>
                    <w:listEntry w:val="1.6"/>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1630" w:type="dxa"/>
          </w:tcPr>
          <w:p w14:paraId="66E1C5D7" w14:textId="77777777" w:rsidR="006E7985" w:rsidRDefault="008232A2">
            <w:pPr>
              <w:pStyle w:val="Flttext"/>
              <w:spacing w:before="80" w:after="20"/>
              <w:jc w:val="center"/>
              <w:rPr>
                <w:rFonts w:ascii="Times New Roman" w:hAnsi="Times New Roman"/>
              </w:rPr>
            </w:pPr>
            <w:r>
              <w:rPr>
                <w:rFonts w:ascii="Times New Roman" w:hAnsi="Times New Roman"/>
                <w:b/>
                <w:bCs/>
              </w:rPr>
              <w:fldChar w:fldCharType="begin">
                <w:ffData>
                  <w:name w:val=""/>
                  <w:enabled/>
                  <w:calcOnExit w:val="0"/>
                  <w:ddList>
                    <w:listEntry w:val=" "/>
                    <w:listEntry w:val="A"/>
                    <w:listEntry w:val="B"/>
                    <w:listEntry w:val="C"/>
                    <w:listEntry w:val="D"/>
                    <w:listEntry w:val="E"/>
                    <w:listEntry w:val="F"/>
                    <w:listEntry w:val="G"/>
                    <w:listEntry w:val="H"/>
                    <w:listEntry w:val="J"/>
                    <w:listEntry w:val="K"/>
                    <w:listEntry w:val="L"/>
                    <w:listEntry w:val="N"/>
                    <w:listEntry w:val="S"/>
                  </w:ddList>
                </w:ffData>
              </w:fldChar>
            </w:r>
            <w:r>
              <w:rPr>
                <w:rFonts w:ascii="Times New Roman" w:hAnsi="Times New Roman"/>
                <w:b/>
                <w:bCs/>
              </w:rPr>
              <w:instrText xml:space="preserve"> FORMDROPDOWN </w:instrText>
            </w:r>
            <w:r w:rsidR="00386F05">
              <w:rPr>
                <w:rFonts w:ascii="Times New Roman" w:hAnsi="Times New Roman"/>
                <w:b/>
                <w:bCs/>
              </w:rPr>
            </w:r>
            <w:r w:rsidR="00386F05">
              <w:rPr>
                <w:rFonts w:ascii="Times New Roman" w:hAnsi="Times New Roman"/>
                <w:b/>
                <w:bCs/>
              </w:rPr>
              <w:fldChar w:fldCharType="separate"/>
            </w:r>
            <w:r>
              <w:rPr>
                <w:rFonts w:ascii="Times New Roman" w:hAnsi="Times New Roman"/>
                <w:b/>
                <w:bCs/>
              </w:rPr>
              <w:fldChar w:fldCharType="end"/>
            </w:r>
          </w:p>
        </w:tc>
        <w:tc>
          <w:tcPr>
            <w:tcW w:w="2180" w:type="dxa"/>
          </w:tcPr>
          <w:p w14:paraId="7E6FC9D4" w14:textId="77777777" w:rsidR="006E7985" w:rsidRDefault="008232A2">
            <w:pPr>
              <w:pStyle w:val="Flttext"/>
              <w:spacing w:before="80" w:after="20"/>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5C8F0F41" w14:textId="77777777" w:rsidR="006E7985" w:rsidRPr="00227618" w:rsidRDefault="008232A2">
      <w:pPr>
        <w:pStyle w:val="Rubrikptabell"/>
        <w:rPr>
          <w:rFonts w:ascii="Times New Roman" w:hAnsi="Times New Roman"/>
          <w:sz w:val="20"/>
        </w:rPr>
      </w:pPr>
      <w:r w:rsidRPr="00227618">
        <w:rPr>
          <w:rFonts w:ascii="Times New Roman" w:hAnsi="Times New Roman"/>
          <w:sz w:val="20"/>
        </w:rPr>
        <w:t xml:space="preserve">Bilagor som </w:t>
      </w:r>
      <w:r w:rsidRPr="00227618">
        <w:rPr>
          <w:rFonts w:ascii="Times New Roman" w:hAnsi="Times New Roman"/>
          <w:sz w:val="20"/>
          <w:u w:val="single"/>
        </w:rPr>
        <w:t>ska</w:t>
      </w:r>
      <w:r w:rsidRPr="00227618">
        <w:rPr>
          <w:rFonts w:ascii="Times New Roman" w:hAnsi="Times New Roman"/>
          <w:sz w:val="20"/>
        </w:rPr>
        <w:t xml:space="preserve"> bifogas ansökan:</w:t>
      </w:r>
    </w:p>
    <w:p w14:paraId="48F1CC80" w14:textId="1590B354" w:rsidR="006E7985" w:rsidRDefault="008232A2">
      <w:pPr>
        <w:pStyle w:val="Rubrikptabell"/>
        <w:rPr>
          <w:rFonts w:ascii="Times New Roman" w:hAnsi="Times New Roman"/>
          <w:sz w:val="20"/>
        </w:rPr>
      </w:pPr>
      <w:r w:rsidRPr="00227618">
        <w:rPr>
          <w:rFonts w:ascii="Times New Roman" w:hAnsi="Times New Roman"/>
          <w:sz w:val="20"/>
        </w:rPr>
        <w:fldChar w:fldCharType="begin">
          <w:ffData>
            <w:name w:val="Kryss7"/>
            <w:enabled/>
            <w:calcOnExit w:val="0"/>
            <w:checkBox>
              <w:size w:val="22"/>
              <w:default w:val="0"/>
            </w:checkBox>
          </w:ffData>
        </w:fldChar>
      </w:r>
      <w:r w:rsidRPr="00227618">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sidRPr="00227618">
        <w:rPr>
          <w:rFonts w:ascii="Times New Roman" w:hAnsi="Times New Roman"/>
          <w:sz w:val="20"/>
        </w:rPr>
        <w:fldChar w:fldCharType="end"/>
      </w:r>
      <w:r w:rsidRPr="00227618">
        <w:rPr>
          <w:rFonts w:ascii="Times New Roman" w:hAnsi="Times New Roman"/>
          <w:sz w:val="20"/>
        </w:rPr>
        <w:t xml:space="preserve"> Ansökan om föreståndare</w:t>
      </w:r>
      <w:r w:rsidRPr="00227618">
        <w:rPr>
          <w:rFonts w:ascii="Times New Roman" w:hAnsi="Times New Roman"/>
          <w:sz w:val="20"/>
        </w:rPr>
        <w:br/>
      </w:r>
      <w:r w:rsidRPr="00227618">
        <w:rPr>
          <w:rFonts w:ascii="Times New Roman" w:hAnsi="Times New Roman"/>
          <w:sz w:val="20"/>
        </w:rPr>
        <w:fldChar w:fldCharType="begin">
          <w:ffData>
            <w:name w:val="Kryss7"/>
            <w:enabled/>
            <w:calcOnExit w:val="0"/>
            <w:checkBox>
              <w:size w:val="22"/>
              <w:default w:val="0"/>
            </w:checkBox>
          </w:ffData>
        </w:fldChar>
      </w:r>
      <w:r w:rsidRPr="00227618">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sidRPr="00227618">
        <w:rPr>
          <w:rFonts w:ascii="Times New Roman" w:hAnsi="Times New Roman"/>
          <w:sz w:val="20"/>
        </w:rPr>
        <w:fldChar w:fldCharType="end"/>
      </w:r>
      <w:r w:rsidRPr="00227618">
        <w:rPr>
          <w:rFonts w:ascii="Times New Roman" w:hAnsi="Times New Roman"/>
          <w:sz w:val="20"/>
        </w:rPr>
        <w:t xml:space="preserve"> Beskrivning av verksamhet (om det inte gjorts på blanketten)</w:t>
      </w:r>
      <w:r w:rsidRPr="00227618">
        <w:rPr>
          <w:rFonts w:ascii="Times New Roman" w:hAnsi="Times New Roman"/>
          <w:sz w:val="20"/>
        </w:rPr>
        <w:br/>
      </w:r>
      <w:r w:rsidRPr="00227618">
        <w:rPr>
          <w:rFonts w:ascii="Times New Roman" w:hAnsi="Times New Roman"/>
          <w:sz w:val="20"/>
        </w:rPr>
        <w:fldChar w:fldCharType="begin">
          <w:ffData>
            <w:name w:val="Kryss7"/>
            <w:enabled/>
            <w:calcOnExit w:val="0"/>
            <w:checkBox>
              <w:size w:val="22"/>
              <w:default w:val="0"/>
            </w:checkBox>
          </w:ffData>
        </w:fldChar>
      </w:r>
      <w:r w:rsidRPr="00227618">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sidRPr="00227618">
        <w:rPr>
          <w:rFonts w:ascii="Times New Roman" w:hAnsi="Times New Roman"/>
          <w:sz w:val="20"/>
        </w:rPr>
        <w:fldChar w:fldCharType="end"/>
      </w:r>
      <w:r w:rsidRPr="00227618">
        <w:rPr>
          <w:rFonts w:ascii="Times New Roman" w:hAnsi="Times New Roman"/>
          <w:sz w:val="20"/>
        </w:rPr>
        <w:t xml:space="preserve"> Konstruktionsritning eller beskrivning av förrådet och/eller försäljningsplats</w:t>
      </w:r>
      <w:r w:rsidR="00B90B26" w:rsidRPr="00227618">
        <w:rPr>
          <w:rFonts w:ascii="Times New Roman" w:hAnsi="Times New Roman"/>
          <w:sz w:val="20"/>
        </w:rPr>
        <w:br/>
      </w:r>
      <w:r w:rsidR="00B90B26" w:rsidRPr="00227618">
        <w:rPr>
          <w:rFonts w:ascii="Times New Roman" w:hAnsi="Times New Roman"/>
          <w:sz w:val="20"/>
        </w:rPr>
        <w:fldChar w:fldCharType="begin">
          <w:ffData>
            <w:name w:val="Kryss7"/>
            <w:enabled/>
            <w:calcOnExit w:val="0"/>
            <w:checkBox>
              <w:size w:val="22"/>
              <w:default w:val="0"/>
            </w:checkBox>
          </w:ffData>
        </w:fldChar>
      </w:r>
      <w:r w:rsidR="00B90B26" w:rsidRPr="00227618">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sidR="00B90B26" w:rsidRPr="00227618">
        <w:rPr>
          <w:rFonts w:ascii="Times New Roman" w:hAnsi="Times New Roman"/>
          <w:sz w:val="20"/>
        </w:rPr>
        <w:fldChar w:fldCharType="end"/>
      </w:r>
      <w:r w:rsidR="00B90B26" w:rsidRPr="00227618">
        <w:rPr>
          <w:rFonts w:ascii="Times New Roman" w:hAnsi="Times New Roman"/>
          <w:sz w:val="20"/>
        </w:rPr>
        <w:t xml:space="preserve"> </w:t>
      </w:r>
      <w:r w:rsidR="00B90B26">
        <w:rPr>
          <w:rFonts w:ascii="Times New Roman" w:hAnsi="Times New Roman"/>
          <w:sz w:val="20"/>
        </w:rPr>
        <w:t>Utredning om risker enligt § 7 i LBE</w:t>
      </w:r>
      <w:r w:rsidRPr="00227618">
        <w:rPr>
          <w:rFonts w:ascii="Times New Roman" w:hAnsi="Times New Roman"/>
          <w:sz w:val="20"/>
        </w:rPr>
        <w:br/>
        <w:t xml:space="preserve">För krav på </w:t>
      </w:r>
      <w:r w:rsidRPr="00227618">
        <w:rPr>
          <w:rFonts w:ascii="Times New Roman" w:hAnsi="Times New Roman"/>
          <w:sz w:val="20"/>
          <w:u w:val="single"/>
        </w:rPr>
        <w:t>ytterligare</w:t>
      </w:r>
      <w:r w:rsidRPr="00227618">
        <w:rPr>
          <w:rFonts w:ascii="Times New Roman" w:hAnsi="Times New Roman"/>
          <w:sz w:val="20"/>
        </w:rPr>
        <w:t xml:space="preserve"> bilagor se sidan 4.</w:t>
      </w:r>
    </w:p>
    <w:p w14:paraId="737DAA73" w14:textId="77777777" w:rsidR="005465C5" w:rsidRPr="00227618" w:rsidRDefault="005465C5">
      <w:pPr>
        <w:pStyle w:val="Rubrikptabell"/>
        <w:rPr>
          <w:rFonts w:ascii="Times New Roman" w:hAnsi="Times New Roman"/>
          <w:sz w:val="20"/>
        </w:rPr>
      </w:pPr>
    </w:p>
    <w:p w14:paraId="7F3F2E3A" w14:textId="5B97ED82" w:rsidR="006E7985" w:rsidRDefault="008232A2">
      <w:pPr>
        <w:pStyle w:val="Rubrikptabell"/>
        <w:rPr>
          <w:rFonts w:ascii="Times New Roman" w:eastAsia="Arial Unicode MS" w:hAnsi="Times New Roman"/>
          <w:b w:val="0"/>
          <w:sz w:val="18"/>
        </w:rPr>
      </w:pPr>
      <w:r>
        <w:rPr>
          <w:rFonts w:ascii="Times New Roman" w:hAnsi="Times New Roman"/>
        </w:rPr>
        <w:t>Underskrift</w:t>
      </w:r>
      <w:r w:rsidR="00B90B26">
        <w:rPr>
          <w:rFonts w:ascii="Times New Roman" w:hAnsi="Times New Roman"/>
        </w:rPr>
        <w:t xml:space="preserve"> (</w:t>
      </w:r>
      <w:r w:rsidR="00B90B26" w:rsidRPr="00B90B26">
        <w:rPr>
          <w:rFonts w:ascii="Times New Roman" w:eastAsia="Arial Unicode MS" w:hAnsi="Times New Roman"/>
          <w:b w:val="0"/>
          <w:sz w:val="18"/>
        </w:rPr>
        <w:t>Ansökan ska undertecknas av firmatecknare eller person med fullmakt att teckna firman alternativt av fysisk person som söker tillstånd.</w:t>
      </w:r>
      <w:r w:rsidR="00B90B26">
        <w:rPr>
          <w:rFonts w:ascii="Times New Roman" w:eastAsia="Arial Unicode MS" w:hAnsi="Times New Roman"/>
          <w:b w:val="0"/>
          <w:sz w:val="18"/>
        </w:rPr>
        <w:t>)</w:t>
      </w:r>
    </w:p>
    <w:p w14:paraId="7CBED271" w14:textId="040670C8" w:rsidR="00762220" w:rsidRDefault="00762220" w:rsidP="005465C5">
      <w:pPr>
        <w:pStyle w:val="Rubrikptabell"/>
        <w:rPr>
          <w:rFonts w:ascii="Times New Roman" w:hAnsi="Times New Roman"/>
          <w:sz w:val="20"/>
        </w:rPr>
      </w:pPr>
      <w:r w:rsidRPr="00227618">
        <w:rPr>
          <w:rFonts w:ascii="Times New Roman" w:hAnsi="Times New Roman"/>
          <w:sz w:val="20"/>
        </w:rPr>
        <w:fldChar w:fldCharType="begin">
          <w:ffData>
            <w:name w:val="Kryss7"/>
            <w:enabled/>
            <w:calcOnExit w:val="0"/>
            <w:checkBox>
              <w:size w:val="22"/>
              <w:default w:val="0"/>
            </w:checkBox>
          </w:ffData>
        </w:fldChar>
      </w:r>
      <w:r w:rsidRPr="00227618">
        <w:rPr>
          <w:rFonts w:ascii="Times New Roman" w:hAnsi="Times New Roman"/>
          <w:sz w:val="20"/>
        </w:rPr>
        <w:instrText xml:space="preserve"> FORMCHECKBOX </w:instrText>
      </w:r>
      <w:r w:rsidR="00386F05">
        <w:rPr>
          <w:rFonts w:ascii="Times New Roman" w:hAnsi="Times New Roman"/>
          <w:sz w:val="20"/>
        </w:rPr>
      </w:r>
      <w:r w:rsidR="00386F05">
        <w:rPr>
          <w:rFonts w:ascii="Times New Roman" w:hAnsi="Times New Roman"/>
          <w:sz w:val="20"/>
        </w:rPr>
        <w:fldChar w:fldCharType="separate"/>
      </w:r>
      <w:r w:rsidRPr="00227618">
        <w:rPr>
          <w:rFonts w:ascii="Times New Roman" w:hAnsi="Times New Roman"/>
          <w:sz w:val="20"/>
        </w:rPr>
        <w:fldChar w:fldCharType="end"/>
      </w:r>
      <w:r w:rsidRPr="00227618">
        <w:rPr>
          <w:rFonts w:ascii="Times New Roman" w:hAnsi="Times New Roman"/>
          <w:sz w:val="20"/>
        </w:rPr>
        <w:t xml:space="preserve"> </w:t>
      </w:r>
      <w:r w:rsidR="002243A5" w:rsidRPr="002243A5">
        <w:rPr>
          <w:rFonts w:ascii="Times New Roman" w:hAnsi="Times New Roman"/>
          <w:sz w:val="20"/>
        </w:rPr>
        <w:t xml:space="preserve">Som sökande och uppgiftslämnare av informationen i ansökan är jag medveten om min skyldig att vidarebefordra informationen under </w:t>
      </w:r>
      <w:r w:rsidR="002243A5" w:rsidRPr="002243A5">
        <w:rPr>
          <w:rFonts w:ascii="Times New Roman" w:hAnsi="Times New Roman"/>
          <w:i/>
          <w:sz w:val="20"/>
        </w:rPr>
        <w:t>Hantering av personuppgifter</w:t>
      </w:r>
      <w:r w:rsidR="002243A5" w:rsidRPr="002243A5">
        <w:rPr>
          <w:rFonts w:ascii="Times New Roman" w:hAnsi="Times New Roman"/>
          <w:sz w:val="20"/>
        </w:rPr>
        <w:t xml:space="preserve"> till de personer vars personuppgifter angivits i ansökan med tillhörande bilagor.</w:t>
      </w:r>
    </w:p>
    <w:p w14:paraId="45F20FB7" w14:textId="77777777" w:rsidR="005465C5" w:rsidRDefault="005465C5" w:rsidP="005465C5">
      <w:pPr>
        <w:pStyle w:val="Rubrikptabell"/>
        <w:rPr>
          <w:rFonts w:ascii="Times New Roman" w:hAnsi="Times New Roman"/>
        </w:rPr>
      </w:pPr>
    </w:p>
    <w:tbl>
      <w:tblPr>
        <w:tblW w:w="10275" w:type="dxa"/>
        <w:tblInd w:w="70" w:type="dxa"/>
        <w:tblLayout w:type="fixed"/>
        <w:tblCellMar>
          <w:left w:w="70" w:type="dxa"/>
          <w:right w:w="70" w:type="dxa"/>
        </w:tblCellMar>
        <w:tblLook w:val="0000" w:firstRow="0" w:lastRow="0" w:firstColumn="0" w:lastColumn="0" w:noHBand="0" w:noVBand="0"/>
      </w:tblPr>
      <w:tblGrid>
        <w:gridCol w:w="5103"/>
        <w:gridCol w:w="5172"/>
      </w:tblGrid>
      <w:tr w:rsidR="006E7985" w14:paraId="2EF59D9B" w14:textId="77777777">
        <w:trPr>
          <w:cantSplit/>
          <w:trHeight w:hRule="exact" w:val="567"/>
        </w:trPr>
        <w:tc>
          <w:tcPr>
            <w:tcW w:w="5103" w:type="dxa"/>
            <w:tcBorders>
              <w:top w:val="single" w:sz="4" w:space="0" w:color="auto"/>
              <w:left w:val="single" w:sz="4" w:space="0" w:color="auto"/>
              <w:bottom w:val="single" w:sz="4" w:space="0" w:color="auto"/>
              <w:right w:val="single" w:sz="4" w:space="0" w:color="auto"/>
            </w:tcBorders>
          </w:tcPr>
          <w:p w14:paraId="35DD5E35" w14:textId="77777777" w:rsidR="006E7985" w:rsidRDefault="008232A2">
            <w:pPr>
              <w:pStyle w:val="Ledtext"/>
              <w:rPr>
                <w:rFonts w:ascii="Times New Roman" w:hAnsi="Times New Roman"/>
              </w:rPr>
            </w:pPr>
            <w:r>
              <w:rPr>
                <w:rFonts w:ascii="Times New Roman" w:hAnsi="Times New Roman"/>
              </w:rPr>
              <w:t>Ort</w:t>
            </w:r>
          </w:p>
          <w:p w14:paraId="0873E9E7" w14:textId="77777777" w:rsidR="006E7985" w:rsidRDefault="008232A2">
            <w:pPr>
              <w:pStyle w:val="Flttext"/>
            </w:pPr>
            <w:r>
              <w:rPr>
                <w:rFonts w:ascii="Times New Roman" w:hAnsi="Times New Roman"/>
              </w:rPr>
              <w:fldChar w:fldCharType="begin">
                <w:ffData>
                  <w:name w:val="Text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172" w:type="dxa"/>
            <w:tcBorders>
              <w:top w:val="single" w:sz="4" w:space="0" w:color="auto"/>
              <w:left w:val="single" w:sz="4" w:space="0" w:color="auto"/>
              <w:bottom w:val="single" w:sz="4" w:space="0" w:color="auto"/>
              <w:right w:val="single" w:sz="4" w:space="0" w:color="auto"/>
            </w:tcBorders>
          </w:tcPr>
          <w:p w14:paraId="61E103CE" w14:textId="77777777" w:rsidR="006E7985" w:rsidRDefault="008232A2">
            <w:pPr>
              <w:pStyle w:val="Ledtext"/>
              <w:rPr>
                <w:rFonts w:ascii="Times New Roman" w:hAnsi="Times New Roman"/>
              </w:rPr>
            </w:pPr>
            <w:r>
              <w:rPr>
                <w:rFonts w:ascii="Times New Roman" w:hAnsi="Times New Roman"/>
              </w:rPr>
              <w:t>Datum</w:t>
            </w:r>
          </w:p>
          <w:p w14:paraId="105BDB38" w14:textId="77777777" w:rsidR="006E7985" w:rsidRDefault="008232A2">
            <w:pPr>
              <w:pStyle w:val="Flttext"/>
            </w:pPr>
            <w:r>
              <w:rPr>
                <w:rFonts w:ascii="Times New Roman" w:hAnsi="Times New Roman"/>
              </w:rPr>
              <w:fldChar w:fldCharType="begin">
                <w:ffData>
                  <w:name w:val="Text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E7985" w14:paraId="10F883C3" w14:textId="77777777">
        <w:trPr>
          <w:cantSplit/>
          <w:trHeight w:hRule="exact" w:val="567"/>
        </w:trPr>
        <w:tc>
          <w:tcPr>
            <w:tcW w:w="5103" w:type="dxa"/>
            <w:tcBorders>
              <w:top w:val="single" w:sz="4" w:space="0" w:color="auto"/>
              <w:left w:val="single" w:sz="4" w:space="0" w:color="auto"/>
              <w:bottom w:val="single" w:sz="4" w:space="0" w:color="auto"/>
              <w:right w:val="single" w:sz="4" w:space="0" w:color="auto"/>
            </w:tcBorders>
          </w:tcPr>
          <w:p w14:paraId="1FAC07DF" w14:textId="77777777" w:rsidR="006E7985" w:rsidRDefault="008232A2">
            <w:pPr>
              <w:pStyle w:val="Ledtext"/>
              <w:rPr>
                <w:rFonts w:ascii="Times New Roman" w:hAnsi="Times New Roman"/>
              </w:rPr>
            </w:pPr>
            <w:r>
              <w:rPr>
                <w:rFonts w:ascii="Times New Roman" w:hAnsi="Times New Roman"/>
              </w:rPr>
              <w:t>Sökandes underskrift</w:t>
            </w:r>
          </w:p>
        </w:tc>
        <w:tc>
          <w:tcPr>
            <w:tcW w:w="5172" w:type="dxa"/>
            <w:tcBorders>
              <w:top w:val="single" w:sz="4" w:space="0" w:color="auto"/>
              <w:left w:val="single" w:sz="4" w:space="0" w:color="auto"/>
              <w:bottom w:val="single" w:sz="4" w:space="0" w:color="auto"/>
              <w:right w:val="single" w:sz="4" w:space="0" w:color="auto"/>
            </w:tcBorders>
          </w:tcPr>
          <w:p w14:paraId="25B6B135" w14:textId="77777777" w:rsidR="006E7985" w:rsidRDefault="008232A2">
            <w:pPr>
              <w:pStyle w:val="Ledtext"/>
              <w:rPr>
                <w:rFonts w:ascii="Times New Roman" w:hAnsi="Times New Roman"/>
              </w:rPr>
            </w:pPr>
            <w:r>
              <w:rPr>
                <w:rFonts w:ascii="Times New Roman" w:hAnsi="Times New Roman"/>
              </w:rPr>
              <w:t>Namnförtydligande</w:t>
            </w:r>
          </w:p>
          <w:p w14:paraId="6CB904C2" w14:textId="77777777" w:rsidR="006E7985" w:rsidRDefault="008232A2">
            <w:pPr>
              <w:pStyle w:val="Flttext"/>
            </w:pPr>
            <w:r>
              <w:rPr>
                <w:rFonts w:ascii="Times New Roman" w:hAnsi="Times New Roman"/>
              </w:rPr>
              <w:fldChar w:fldCharType="begin">
                <w:ffData>
                  <w:name w:val="Text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253B367E" w14:textId="718E08C8" w:rsidR="00B90B26" w:rsidRDefault="008232A2" w:rsidP="00B90B26">
      <w:pPr>
        <w:pStyle w:val="Rubrik2"/>
        <w:spacing w:before="120"/>
        <w:ind w:left="5216" w:hanging="5216"/>
        <w:rPr>
          <w:rFonts w:ascii="Times New Roman" w:eastAsia="Arial Unicode MS" w:hAnsi="Times New Roman"/>
          <w:bCs/>
          <w:sz w:val="18"/>
          <w:szCs w:val="18"/>
        </w:rPr>
      </w:pPr>
      <w:r>
        <w:rPr>
          <w:rFonts w:ascii="Times New Roman" w:eastAsia="Arial Unicode MS" w:hAnsi="Times New Roman"/>
          <w:b w:val="0"/>
          <w:sz w:val="18"/>
        </w:rPr>
        <w:t>Blanketten skickas till</w:t>
      </w:r>
      <w:r w:rsidR="00B90B26">
        <w:rPr>
          <w:rFonts w:ascii="Times New Roman" w:eastAsia="Arial Unicode MS" w:hAnsi="Times New Roman"/>
          <w:b w:val="0"/>
          <w:sz w:val="18"/>
        </w:rPr>
        <w:t xml:space="preserve">: </w:t>
      </w:r>
      <w:hyperlink r:id="rId8" w:history="1">
        <w:r w:rsidR="00B90B26" w:rsidRPr="00B75BF1">
          <w:rPr>
            <w:rStyle w:val="Hyperlnk"/>
            <w:rFonts w:ascii="Times New Roman" w:eastAsia="Arial Unicode MS" w:hAnsi="Times New Roman"/>
            <w:bCs/>
            <w:sz w:val="18"/>
            <w:szCs w:val="18"/>
          </w:rPr>
          <w:t>Info@rtog.se</w:t>
        </w:r>
      </w:hyperlink>
      <w:r w:rsidR="00A743DA">
        <w:rPr>
          <w:rFonts w:ascii="Times New Roman" w:eastAsia="Arial Unicode MS" w:hAnsi="Times New Roman"/>
          <w:b w:val="0"/>
          <w:sz w:val="18"/>
        </w:rPr>
        <w:tab/>
      </w:r>
      <w:r w:rsidR="00B90B26">
        <w:rPr>
          <w:rFonts w:ascii="Times New Roman" w:eastAsia="Arial Unicode MS" w:hAnsi="Times New Roman"/>
          <w:b w:val="0"/>
          <w:sz w:val="18"/>
        </w:rPr>
        <w:t>Alternativt till:</w:t>
      </w:r>
      <w:r w:rsidR="00B90B26">
        <w:rPr>
          <w:rFonts w:ascii="Times New Roman" w:eastAsia="Arial Unicode MS" w:hAnsi="Times New Roman"/>
          <w:b w:val="0"/>
          <w:sz w:val="18"/>
        </w:rPr>
        <w:tab/>
      </w:r>
      <w:r w:rsidR="00B90B26">
        <w:rPr>
          <w:rFonts w:ascii="Times New Roman" w:eastAsia="Arial Unicode MS" w:hAnsi="Times New Roman"/>
          <w:b w:val="0"/>
          <w:sz w:val="18"/>
        </w:rPr>
        <w:tab/>
      </w:r>
      <w:r w:rsidR="00B90B26">
        <w:rPr>
          <w:rFonts w:ascii="Times New Roman" w:eastAsia="Arial Unicode MS" w:hAnsi="Times New Roman"/>
          <w:b w:val="0"/>
          <w:sz w:val="18"/>
        </w:rPr>
        <w:br/>
      </w:r>
      <w:r w:rsidR="00B90B26" w:rsidRPr="00227618">
        <w:rPr>
          <w:rFonts w:ascii="Times New Roman" w:eastAsia="Arial Unicode MS" w:hAnsi="Times New Roman"/>
          <w:bCs/>
          <w:sz w:val="18"/>
          <w:szCs w:val="18"/>
        </w:rPr>
        <w:t>Räddningstjänsten Östra Götaland</w:t>
      </w:r>
      <w:r w:rsidR="00B90B26" w:rsidRPr="00227618">
        <w:rPr>
          <w:rFonts w:ascii="Times New Roman" w:eastAsia="Arial Unicode MS" w:hAnsi="Times New Roman"/>
          <w:bCs/>
          <w:sz w:val="18"/>
          <w:szCs w:val="18"/>
        </w:rPr>
        <w:br/>
        <w:t>Albrektsvägen 150</w:t>
      </w:r>
      <w:r w:rsidR="00B90B26" w:rsidRPr="00227618">
        <w:rPr>
          <w:rFonts w:ascii="Times New Roman" w:eastAsia="Arial Unicode MS" w:hAnsi="Times New Roman"/>
          <w:bCs/>
          <w:sz w:val="18"/>
          <w:szCs w:val="18"/>
        </w:rPr>
        <w:br/>
        <w:t>602 39 Norrköping</w:t>
      </w:r>
    </w:p>
    <w:p w14:paraId="798EDC5E" w14:textId="77777777" w:rsidR="00B90B26" w:rsidRPr="00B90B26" w:rsidRDefault="00B90B26" w:rsidP="00B90B26">
      <w:pPr>
        <w:pStyle w:val="Brdtext"/>
      </w:pPr>
    </w:p>
    <w:p w14:paraId="3C7573FF" w14:textId="77777777" w:rsidR="005465C5" w:rsidRDefault="005465C5">
      <w:pPr>
        <w:rPr>
          <w:b/>
          <w:sz w:val="20"/>
          <w:szCs w:val="20"/>
        </w:rPr>
      </w:pPr>
      <w:r>
        <w:rPr>
          <w:b/>
          <w:sz w:val="20"/>
          <w:szCs w:val="20"/>
        </w:rPr>
        <w:br w:type="page"/>
      </w:r>
    </w:p>
    <w:p w14:paraId="0D2CC139" w14:textId="77777777" w:rsidR="002243A5" w:rsidRPr="002243A5" w:rsidRDefault="00227618" w:rsidP="002243A5">
      <w:pPr>
        <w:overflowPunct w:val="0"/>
        <w:autoSpaceDE w:val="0"/>
        <w:autoSpaceDN w:val="0"/>
        <w:adjustRightInd w:val="0"/>
        <w:textAlignment w:val="baseline"/>
        <w:rPr>
          <w:sz w:val="18"/>
          <w:szCs w:val="20"/>
        </w:rPr>
      </w:pPr>
      <w:r w:rsidRPr="00227618">
        <w:rPr>
          <w:b/>
          <w:sz w:val="20"/>
          <w:szCs w:val="20"/>
        </w:rPr>
        <w:lastRenderedPageBreak/>
        <w:t>Information om hur vi hanterar dina personuppgifter</w:t>
      </w:r>
      <w:r>
        <w:rPr>
          <w:rFonts w:eastAsiaTheme="minorHAnsi"/>
          <w:sz w:val="18"/>
          <w:szCs w:val="18"/>
          <w:lang w:eastAsia="en-US"/>
        </w:rPr>
        <w:br/>
      </w:r>
      <w:r w:rsidR="002243A5" w:rsidRPr="002243A5">
        <w:rPr>
          <w:sz w:val="18"/>
          <w:szCs w:val="20"/>
        </w:rPr>
        <w:t>Vi behandlar personuppgifter så som namn, adress, personnummer, telefonnummer och e-postadress. Detta för att kunna administrera tillstånd enligt lagen om brandfarliga och explosiva varor. Den rättsliga grunden för att behandla personuppgifterna är myndighetsutövning. Personuppgifterna kommer att sparas enligt räddningstjänstens dokumenthanteringsplan.</w:t>
      </w:r>
    </w:p>
    <w:p w14:paraId="08FD6A3F" w14:textId="77777777" w:rsidR="002243A5" w:rsidRPr="002243A5" w:rsidRDefault="002243A5" w:rsidP="002243A5">
      <w:pPr>
        <w:overflowPunct w:val="0"/>
        <w:autoSpaceDE w:val="0"/>
        <w:autoSpaceDN w:val="0"/>
        <w:adjustRightInd w:val="0"/>
        <w:textAlignment w:val="baseline"/>
        <w:rPr>
          <w:sz w:val="18"/>
          <w:szCs w:val="20"/>
        </w:rPr>
      </w:pPr>
      <w:r w:rsidRPr="002243A5">
        <w:rPr>
          <w:sz w:val="18"/>
          <w:szCs w:val="20"/>
        </w:rPr>
        <w:t xml:space="preserve">Vi kommer att dela personuppgifterna med Polismyndigheten som en del i ärendehanteringen i syfte att fullgöra räddningstjänstens rättsliga förpliktelse avseende prövning av tillstånd enligt 19 § och godkännande enligt 19 a § Lag (2010:1011) om brandfarliga och explosiva varor. Sedan 2024 finns också ett nationellt tillståndsregister (NATEV) som tillhandahålls och administreras av Myndigheten för samhällsskydd och beredskap (MSB). NATEV ska innefatta uppgifter om Personer med betydande inflytande (PBI:er), godkända föreståndare och deltagare vid verksamheter som bedriver tillståndspliktig verksamhet för explosiva varor. Personuppgifter från tillståndet; för- och efternamn, personnummer, vilken roll som personen har (deltagare, föreståndare eller PBI) samt vilket datum personen blivit godkänd, kommer därför att registreras i NATEV. Personuppgifterna registreras i NATEV av Räddningstjänsten Östra Götaland. </w:t>
      </w:r>
    </w:p>
    <w:p w14:paraId="7CE1B1C0" w14:textId="77777777" w:rsidR="002243A5" w:rsidRPr="002243A5" w:rsidRDefault="002243A5" w:rsidP="002243A5">
      <w:pPr>
        <w:overflowPunct w:val="0"/>
        <w:autoSpaceDE w:val="0"/>
        <w:autoSpaceDN w:val="0"/>
        <w:adjustRightInd w:val="0"/>
        <w:textAlignment w:val="baseline"/>
        <w:rPr>
          <w:sz w:val="18"/>
          <w:szCs w:val="20"/>
        </w:rPr>
      </w:pPr>
    </w:p>
    <w:p w14:paraId="796CFBCC" w14:textId="77777777" w:rsidR="002243A5" w:rsidRPr="002243A5" w:rsidRDefault="002243A5" w:rsidP="002243A5">
      <w:pPr>
        <w:overflowPunct w:val="0"/>
        <w:autoSpaceDE w:val="0"/>
        <w:autoSpaceDN w:val="0"/>
        <w:adjustRightInd w:val="0"/>
        <w:textAlignment w:val="baseline"/>
        <w:rPr>
          <w:sz w:val="18"/>
          <w:szCs w:val="20"/>
        </w:rPr>
      </w:pPr>
      <w:r w:rsidRPr="002243A5">
        <w:rPr>
          <w:sz w:val="18"/>
          <w:szCs w:val="20"/>
        </w:rPr>
        <w:t>Registret syftar till att underlätta handläggning av tillstånd och tillsyn, att underlätta brottsbekämpande verksamhet samt att möjliggöra kontroll av tillstånd vid införsel eller utförsel över Sveriges gräns och för enskilda som bedriver handel med explosiva varor. Den rättsliga grunden är att behandlingen är nödvändig för uppfyllande av ett allmänt intresse1. Registret är tillgängligt för administratörer hos MSB, tillståndsgivande verksamhet (MSB eller kommun), verksamheter som bedriver handel med explosiva varor samt Kustbevakningen, Polismyndigheten, Säkerhetspolisen, Tullverket och Åklagarmyndigheten, i den mån det behövs för syftet. I övrigt gäller sekretess för samtliga uppgifter.</w:t>
      </w:r>
    </w:p>
    <w:p w14:paraId="6504B46C" w14:textId="77777777" w:rsidR="002243A5" w:rsidRPr="002243A5" w:rsidRDefault="002243A5" w:rsidP="002243A5">
      <w:pPr>
        <w:overflowPunct w:val="0"/>
        <w:autoSpaceDE w:val="0"/>
        <w:autoSpaceDN w:val="0"/>
        <w:adjustRightInd w:val="0"/>
        <w:textAlignment w:val="baseline"/>
        <w:rPr>
          <w:sz w:val="18"/>
          <w:szCs w:val="20"/>
        </w:rPr>
      </w:pPr>
    </w:p>
    <w:p w14:paraId="008A820F" w14:textId="2003DFA7" w:rsidR="002243A5" w:rsidRDefault="002243A5" w:rsidP="002243A5">
      <w:pPr>
        <w:overflowPunct w:val="0"/>
        <w:autoSpaceDE w:val="0"/>
        <w:autoSpaceDN w:val="0"/>
        <w:adjustRightInd w:val="0"/>
        <w:textAlignment w:val="baseline"/>
        <w:rPr>
          <w:sz w:val="18"/>
          <w:szCs w:val="20"/>
        </w:rPr>
      </w:pPr>
      <w:r w:rsidRPr="002243A5">
        <w:rPr>
          <w:sz w:val="18"/>
          <w:szCs w:val="20"/>
        </w:rPr>
        <w:t xml:space="preserve">Vi kan komma att dela personuppgifter med en tredje part om vi är skyldiga enligt lag. Vi kommer inte att överföra personuppgifter till ett land utanför EU. Personuppgiftsansvarig är direktionen för Räddningstjänsten Östra Götaland. Kontakta oss om du vill; ha ut information om de uppgifter vi har om dig, begära rättelse, överföring eller att vi begränsar behandlingen, för att göra invändningar eller begära radering av dina uppgifter. Detta gör du enklast genom att kontakta oss på </w:t>
      </w:r>
      <w:hyperlink r:id="rId9" w:history="1">
        <w:r w:rsidRPr="002440BC">
          <w:rPr>
            <w:rStyle w:val="Hyperlnk"/>
            <w:sz w:val="18"/>
            <w:szCs w:val="20"/>
          </w:rPr>
          <w:t>info@rtog.se</w:t>
        </w:r>
      </w:hyperlink>
      <w:r w:rsidRPr="002243A5">
        <w:rPr>
          <w:sz w:val="18"/>
          <w:szCs w:val="20"/>
        </w:rPr>
        <w:t xml:space="preserve">. För synpunkter på behandlingen av personuppgifter kontakta vårt dataskyddsombud på </w:t>
      </w:r>
      <w:hyperlink r:id="rId10" w:history="1">
        <w:r w:rsidRPr="002440BC">
          <w:rPr>
            <w:rStyle w:val="Hyperlnk"/>
            <w:sz w:val="18"/>
            <w:szCs w:val="20"/>
          </w:rPr>
          <w:t>dataskyddsombud@norrkoping.se</w:t>
        </w:r>
      </w:hyperlink>
      <w:r w:rsidRPr="002243A5">
        <w:rPr>
          <w:sz w:val="18"/>
          <w:szCs w:val="20"/>
        </w:rPr>
        <w:t>.</w:t>
      </w:r>
    </w:p>
    <w:p w14:paraId="2A5C7D80" w14:textId="77777777" w:rsidR="002243A5" w:rsidRPr="002243A5" w:rsidRDefault="002243A5" w:rsidP="002243A5">
      <w:pPr>
        <w:overflowPunct w:val="0"/>
        <w:autoSpaceDE w:val="0"/>
        <w:autoSpaceDN w:val="0"/>
        <w:adjustRightInd w:val="0"/>
        <w:textAlignment w:val="baseline"/>
        <w:rPr>
          <w:sz w:val="18"/>
          <w:szCs w:val="20"/>
        </w:rPr>
      </w:pPr>
    </w:p>
    <w:p w14:paraId="2F7E825C" w14:textId="3FED7B49" w:rsidR="00762220" w:rsidRPr="002243A5" w:rsidRDefault="002243A5" w:rsidP="002243A5">
      <w:pPr>
        <w:overflowPunct w:val="0"/>
        <w:autoSpaceDE w:val="0"/>
        <w:autoSpaceDN w:val="0"/>
        <w:adjustRightInd w:val="0"/>
        <w:textAlignment w:val="baseline"/>
        <w:rPr>
          <w:sz w:val="18"/>
          <w:szCs w:val="20"/>
        </w:rPr>
      </w:pPr>
      <w:r w:rsidRPr="002243A5">
        <w:rPr>
          <w:sz w:val="18"/>
          <w:szCs w:val="20"/>
        </w:rPr>
        <w:t>1. Den rättsliga grunden för personuppgiftsbehandlingen följer av artikel 6.1 punkt e i dataskyddsförordningen samt av Lag (2010:1011) om brandfarliga och explosiva varor.</w:t>
      </w:r>
    </w:p>
    <w:p w14:paraId="6897AFA1" w14:textId="77777777" w:rsidR="006E7985" w:rsidRDefault="008232A2">
      <w:pPr>
        <w:pStyle w:val="Punktlista"/>
        <w:numPr>
          <w:ilvl w:val="0"/>
          <w:numId w:val="0"/>
        </w:numPr>
        <w:spacing w:before="120"/>
        <w:rPr>
          <w:rFonts w:ascii="Times New Roman" w:hAnsi="Times New Roman"/>
          <w:b/>
          <w:bCs/>
        </w:rPr>
      </w:pPr>
      <w:r>
        <w:rPr>
          <w:rFonts w:ascii="Times New Roman" w:hAnsi="Times New Roman"/>
          <w:b/>
          <w:bCs/>
        </w:rPr>
        <w:t>Följande dokument bifogas om de är relevanta för ansökan:</w:t>
      </w:r>
    </w:p>
    <w:p w14:paraId="1E39914D" w14:textId="77777777" w:rsidR="006E7985" w:rsidRDefault="008232A2">
      <w:pPr>
        <w:pStyle w:val="Punktlista"/>
        <w:rPr>
          <w:rFonts w:ascii="Times New Roman" w:hAnsi="Times New Roman"/>
          <w:sz w:val="18"/>
        </w:rPr>
      </w:pPr>
      <w:r>
        <w:rPr>
          <w:rFonts w:ascii="Times New Roman" w:hAnsi="Times New Roman"/>
          <w:iCs/>
          <w:sz w:val="18"/>
          <w:u w:val="single"/>
        </w:rPr>
        <w:t>Karta över området med närliggande skyddsobjekt och avstånden till dessa markerade.</w:t>
      </w:r>
      <w:r>
        <w:rPr>
          <w:rFonts w:ascii="Times New Roman" w:hAnsi="Times New Roman"/>
          <w:sz w:val="18"/>
        </w:rPr>
        <w:t xml:space="preserve"> Alla förråd, skyddsobjekt och platser för annan verksamhet ska märkas ut och avstånd till förrådet ska anges. I fall där det är uppenbart irrelevant, t ex för mindre förråd för fyrverkerier och pyrotekniska artiklar i anslutning till försäljningsställe, behöver detta inte bifogas.</w:t>
      </w:r>
    </w:p>
    <w:p w14:paraId="2187FA56" w14:textId="77777777" w:rsidR="006E7985" w:rsidRDefault="008232A2">
      <w:pPr>
        <w:pStyle w:val="Punktlista"/>
        <w:rPr>
          <w:rFonts w:ascii="Times New Roman" w:hAnsi="Times New Roman"/>
          <w:sz w:val="18"/>
        </w:rPr>
      </w:pPr>
      <w:r>
        <w:rPr>
          <w:rFonts w:ascii="Times New Roman" w:hAnsi="Times New Roman"/>
          <w:iCs/>
          <w:sz w:val="18"/>
          <w:u w:val="single"/>
        </w:rPr>
        <w:t>Beskrivning av försäljningsplats</w:t>
      </w:r>
      <w:r>
        <w:rPr>
          <w:rFonts w:ascii="Times New Roman" w:hAnsi="Times New Roman"/>
          <w:sz w:val="18"/>
        </w:rPr>
        <w:t xml:space="preserve"> (om detta inte har gjorts på blanketten). Beskrivningen ska omfatta försäljningsplatsens utformning och belägenhet inom fastigheten. </w:t>
      </w:r>
    </w:p>
    <w:p w14:paraId="789B7407" w14:textId="77777777" w:rsidR="006E7985" w:rsidRDefault="008232A2">
      <w:pPr>
        <w:pStyle w:val="Punktlista"/>
        <w:rPr>
          <w:rFonts w:ascii="Times New Roman" w:hAnsi="Times New Roman"/>
          <w:sz w:val="18"/>
        </w:rPr>
      </w:pPr>
      <w:r>
        <w:rPr>
          <w:rFonts w:ascii="Times New Roman" w:hAnsi="Times New Roman"/>
          <w:iCs/>
          <w:sz w:val="18"/>
          <w:u w:val="single"/>
        </w:rPr>
        <w:t>Planskiss över försäljningslokalen</w:t>
      </w:r>
      <w:r>
        <w:rPr>
          <w:rFonts w:ascii="Times New Roman" w:hAnsi="Times New Roman"/>
          <w:sz w:val="18"/>
        </w:rPr>
        <w:t xml:space="preserve">. En enkel handskiss av lokalen är tillräckligt bara planlösningen framgår tydligt. Om det finns förråd i anslutning till försäljningsplatsen ska dess placering markeras och avståndet anges. </w:t>
      </w:r>
    </w:p>
    <w:p w14:paraId="7EBF38FC" w14:textId="77777777" w:rsidR="006E7985" w:rsidRDefault="008232A2">
      <w:pPr>
        <w:pStyle w:val="Punktlista"/>
        <w:rPr>
          <w:rFonts w:ascii="Times New Roman" w:hAnsi="Times New Roman"/>
          <w:sz w:val="18"/>
        </w:rPr>
      </w:pPr>
      <w:r>
        <w:rPr>
          <w:rFonts w:ascii="Times New Roman" w:hAnsi="Times New Roman"/>
          <w:sz w:val="18"/>
        </w:rPr>
        <w:t xml:space="preserve">Om förvaringen sker i mer än ett förråd, </w:t>
      </w:r>
      <w:r>
        <w:rPr>
          <w:rFonts w:ascii="Times New Roman" w:hAnsi="Times New Roman"/>
          <w:sz w:val="18"/>
          <w:u w:val="single"/>
        </w:rPr>
        <w:t>en förteckning över förråden</w:t>
      </w:r>
      <w:r>
        <w:rPr>
          <w:rFonts w:ascii="Times New Roman" w:hAnsi="Times New Roman"/>
          <w:sz w:val="18"/>
        </w:rPr>
        <w:t xml:space="preserve"> och deras respektive skyddsobjekt med avstånd från förrådet. Avstånd mellan förråden ska anges. Mängd och typ av explosiva varor i varje enskilt förråd ska framgå av förteckningen.</w:t>
      </w:r>
    </w:p>
    <w:p w14:paraId="08FA12E9" w14:textId="77777777" w:rsidR="006E7985" w:rsidRDefault="008232A2">
      <w:pPr>
        <w:pStyle w:val="Punktlista"/>
        <w:rPr>
          <w:rFonts w:ascii="Times New Roman" w:hAnsi="Times New Roman"/>
          <w:sz w:val="18"/>
        </w:rPr>
      </w:pPr>
      <w:r>
        <w:rPr>
          <w:rFonts w:ascii="Times New Roman" w:hAnsi="Times New Roman"/>
          <w:iCs/>
          <w:sz w:val="18"/>
          <w:u w:val="single"/>
        </w:rPr>
        <w:t>Konstruktionsbeskrivning av förrådet/förråden</w:t>
      </w:r>
      <w:r>
        <w:rPr>
          <w:rFonts w:ascii="Times New Roman" w:hAnsi="Times New Roman"/>
          <w:sz w:val="18"/>
        </w:rPr>
        <w:t xml:space="preserve"> (om det inte finns någon certifiering eller något myndighetsgodkännande), antingen i form av en </w:t>
      </w:r>
      <w:r>
        <w:rPr>
          <w:rFonts w:ascii="Times New Roman" w:hAnsi="Times New Roman"/>
          <w:sz w:val="18"/>
        </w:rPr>
        <w:br/>
        <w:t>- beskrivning som visar hur förrådet/förråden konstruerats för att uppfylla kraven i EN 1143 eller SS 3492, alternativt en</w:t>
      </w:r>
      <w:r>
        <w:rPr>
          <w:rFonts w:ascii="Times New Roman" w:hAnsi="Times New Roman"/>
          <w:sz w:val="18"/>
        </w:rPr>
        <w:br/>
        <w:t xml:space="preserve">- egen beskrivning av förrådets konstruktion med motivering av hur motsvarande säkerhetsnivå är uppfylld.  </w:t>
      </w:r>
    </w:p>
    <w:p w14:paraId="7CB435C1" w14:textId="77777777" w:rsidR="006E7985" w:rsidRDefault="008232A2">
      <w:pPr>
        <w:pStyle w:val="Punktlista"/>
        <w:rPr>
          <w:rFonts w:ascii="Times New Roman" w:hAnsi="Times New Roman"/>
          <w:sz w:val="18"/>
        </w:rPr>
      </w:pPr>
      <w:r>
        <w:rPr>
          <w:rFonts w:ascii="Times New Roman" w:hAnsi="Times New Roman"/>
          <w:iCs/>
          <w:sz w:val="18"/>
          <w:u w:val="single"/>
        </w:rPr>
        <w:t>Skiss över disponeringen av förrådet</w:t>
      </w:r>
      <w:r>
        <w:rPr>
          <w:rFonts w:ascii="Times New Roman" w:hAnsi="Times New Roman"/>
          <w:sz w:val="18"/>
        </w:rPr>
        <w:t>. (Bifogas endast om varor i olika riskgrupper och samhanteringsgrupper ska samförvaras).</w:t>
      </w:r>
    </w:p>
    <w:p w14:paraId="287F2766" w14:textId="32C3C838" w:rsidR="006E7985" w:rsidRDefault="008232A2">
      <w:pPr>
        <w:pStyle w:val="Punktlista"/>
        <w:rPr>
          <w:rFonts w:ascii="Times New Roman" w:hAnsi="Times New Roman"/>
          <w:sz w:val="18"/>
        </w:rPr>
      </w:pPr>
      <w:r>
        <w:rPr>
          <w:rFonts w:ascii="Times New Roman" w:hAnsi="Times New Roman"/>
          <w:iCs/>
          <w:sz w:val="18"/>
          <w:u w:val="single"/>
        </w:rPr>
        <w:t>Beskrivning av förrådets brandskydd</w:t>
      </w:r>
      <w:r>
        <w:rPr>
          <w:rFonts w:ascii="Times New Roman" w:hAnsi="Times New Roman"/>
          <w:sz w:val="18"/>
        </w:rPr>
        <w:t xml:space="preserve"> (där så krävs) och släckutrustning (krav i alla förråd för tillståndspliktig hantering). </w:t>
      </w:r>
    </w:p>
    <w:p w14:paraId="31173851" w14:textId="1BE4D15B" w:rsidR="006E7985" w:rsidRDefault="008232A2">
      <w:pPr>
        <w:pStyle w:val="Punktlista"/>
        <w:rPr>
          <w:rFonts w:ascii="Times New Roman" w:hAnsi="Times New Roman"/>
          <w:sz w:val="18"/>
        </w:rPr>
      </w:pPr>
      <w:r>
        <w:rPr>
          <w:rFonts w:ascii="Times New Roman" w:hAnsi="Times New Roman"/>
          <w:iCs/>
          <w:sz w:val="18"/>
          <w:u w:val="single"/>
        </w:rPr>
        <w:t>Beskrivning av förrådets åskskydd</w:t>
      </w:r>
      <w:r>
        <w:rPr>
          <w:rFonts w:ascii="Times New Roman" w:hAnsi="Times New Roman"/>
          <w:sz w:val="18"/>
        </w:rPr>
        <w:t xml:space="preserve"> (där så krävs). </w:t>
      </w:r>
    </w:p>
    <w:p w14:paraId="62D8411B" w14:textId="34404EB3" w:rsidR="006E7985" w:rsidRDefault="008232A2">
      <w:pPr>
        <w:pStyle w:val="Punktlista"/>
        <w:rPr>
          <w:rFonts w:ascii="Times New Roman" w:hAnsi="Times New Roman"/>
        </w:rPr>
      </w:pPr>
      <w:r>
        <w:rPr>
          <w:rFonts w:ascii="Times New Roman" w:hAnsi="Times New Roman"/>
          <w:iCs/>
          <w:sz w:val="18"/>
          <w:u w:val="single"/>
        </w:rPr>
        <w:t>Klassningsplan över förrådet</w:t>
      </w:r>
      <w:r>
        <w:rPr>
          <w:rFonts w:ascii="Times New Roman" w:hAnsi="Times New Roman"/>
          <w:sz w:val="18"/>
        </w:rPr>
        <w:t xml:space="preserve"> enligt föreskrifterna </w:t>
      </w:r>
      <w:r w:rsidR="003D73C3" w:rsidRPr="003D73C3">
        <w:rPr>
          <w:rFonts w:ascii="Times New Roman" w:hAnsi="Times New Roman"/>
          <w:sz w:val="18"/>
        </w:rPr>
        <w:t xml:space="preserve">SRVFS 2004:7 </w:t>
      </w:r>
      <w:r w:rsidRPr="003D73C3">
        <w:footnoteReference w:id="1"/>
      </w:r>
      <w:r w:rsidR="003D73C3" w:rsidRPr="003D73C3">
        <w:rPr>
          <w:rFonts w:ascii="Times New Roman" w:hAnsi="Times New Roman"/>
          <w:sz w:val="18"/>
        </w:rPr>
        <w:t xml:space="preserve"> utformad enligt svensk standard SS 421 08 25</w:t>
      </w:r>
      <w:r>
        <w:rPr>
          <w:rFonts w:ascii="Times New Roman" w:hAnsi="Times New Roman"/>
          <w:sz w:val="18"/>
        </w:rPr>
        <w:t>. Behövs inte om samtliga explosiva varor förvaras i oöppnade och oskadade originalförpackningar eller är på annat sätt förpackade så att explosivämne inte kan spridas i form av damm etc. som kan medföra antändningsrisk (zon E3</w:t>
      </w:r>
      <w:proofErr w:type="gramStart"/>
      <w:r>
        <w:rPr>
          <w:rFonts w:ascii="Times New Roman" w:hAnsi="Times New Roman"/>
          <w:sz w:val="18"/>
        </w:rPr>
        <w:t>).</w:t>
      </w:r>
      <w:r>
        <w:rPr>
          <w:rFonts w:ascii="Times New Roman" w:hAnsi="Times New Roman"/>
          <w:i/>
          <w:sz w:val="18"/>
        </w:rPr>
        <w:t>.</w:t>
      </w:r>
      <w:proofErr w:type="gramEnd"/>
      <w:r>
        <w:rPr>
          <w:rFonts w:ascii="Times New Roman" w:hAnsi="Times New Roman"/>
        </w:rPr>
        <w:br/>
      </w:r>
    </w:p>
    <w:p w14:paraId="1D46A62B" w14:textId="60220CC7" w:rsidR="006E7985" w:rsidRDefault="008232A2">
      <w:pPr>
        <w:pStyle w:val="Brdtext"/>
        <w:rPr>
          <w:rFonts w:ascii="Times New Roman" w:hAnsi="Times New Roman"/>
          <w:sz w:val="18"/>
        </w:rPr>
      </w:pPr>
      <w:r>
        <w:rPr>
          <w:rFonts w:ascii="Times New Roman" w:hAnsi="Times New Roman"/>
          <w:sz w:val="18"/>
        </w:rPr>
        <w:t xml:space="preserve">Om ansökan enbart gäller överföring till förråd där sökanden sedan tidigare har ett giltigt tillstånd för </w:t>
      </w:r>
      <w:r w:rsidR="00B90B26" w:rsidRPr="002E2831">
        <w:rPr>
          <w:rFonts w:ascii="Times New Roman" w:hAnsi="Times New Roman"/>
          <w:sz w:val="18"/>
        </w:rPr>
        <w:t>användning</w:t>
      </w:r>
      <w:r>
        <w:rPr>
          <w:rFonts w:ascii="Times New Roman" w:hAnsi="Times New Roman"/>
          <w:sz w:val="18"/>
        </w:rPr>
        <w:t>/förvaringen behöver endast kopia av det tillståndet bifogas.</w:t>
      </w:r>
    </w:p>
    <w:p w14:paraId="050E0396" w14:textId="77777777" w:rsidR="006E7985" w:rsidRDefault="006E7985"/>
    <w:sectPr w:rsidR="006E7985">
      <w:headerReference w:type="default" r:id="rId11"/>
      <w:footerReference w:type="even" r:id="rId12"/>
      <w:footerReference w:type="default" r:id="rId13"/>
      <w:pgSz w:w="11906" w:h="16838" w:code="9"/>
      <w:pgMar w:top="567" w:right="567" w:bottom="851" w:left="90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343D" w14:textId="77777777" w:rsidR="00762220" w:rsidRDefault="00762220">
      <w:r>
        <w:separator/>
      </w:r>
    </w:p>
  </w:endnote>
  <w:endnote w:type="continuationSeparator" w:id="0">
    <w:p w14:paraId="7D70383B" w14:textId="77777777" w:rsidR="00762220" w:rsidRDefault="0076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9564" w14:textId="77777777" w:rsidR="00762220" w:rsidRDefault="0076222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7</w:t>
    </w:r>
    <w:r>
      <w:rPr>
        <w:rStyle w:val="Sidnummer"/>
      </w:rPr>
      <w:fldChar w:fldCharType="end"/>
    </w:r>
  </w:p>
  <w:p w14:paraId="4FD6D620" w14:textId="77777777" w:rsidR="00762220" w:rsidRDefault="0076222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F2DB" w14:textId="77777777" w:rsidR="00762220" w:rsidRDefault="0076222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64747E05" w14:textId="77777777" w:rsidR="00762220" w:rsidRDefault="00762220">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6E8EA" w14:textId="77777777" w:rsidR="00762220" w:rsidRDefault="00762220">
      <w:r>
        <w:separator/>
      </w:r>
    </w:p>
  </w:footnote>
  <w:footnote w:type="continuationSeparator" w:id="0">
    <w:p w14:paraId="22485C20" w14:textId="77777777" w:rsidR="00762220" w:rsidRDefault="00762220">
      <w:r>
        <w:continuationSeparator/>
      </w:r>
    </w:p>
  </w:footnote>
  <w:footnote w:id="1">
    <w:p w14:paraId="2437CFE0" w14:textId="77777777" w:rsidR="00762220" w:rsidRDefault="00762220">
      <w:pPr>
        <w:pStyle w:val="Fotnotstext"/>
        <w:rPr>
          <w:rFonts w:ascii="Times New Roman" w:hAnsi="Times New Roman"/>
        </w:rPr>
      </w:pPr>
      <w:r>
        <w:rPr>
          <w:rStyle w:val="Fotnotsreferens"/>
          <w:rFonts w:ascii="Times New Roman" w:hAnsi="Times New Roman"/>
        </w:rPr>
        <w:footnoteRef/>
      </w:r>
      <w:r>
        <w:rPr>
          <w:rFonts w:ascii="Times New Roman" w:hAnsi="Times New Roman"/>
        </w:rPr>
        <w:t xml:space="preserve"> </w:t>
      </w:r>
      <w:r w:rsidRPr="003D73C3">
        <w:rPr>
          <w:rFonts w:ascii="Times New Roman" w:hAnsi="Times New Roman"/>
        </w:rPr>
        <w:t>SRVFS 2004:7 föreskrifter om explosionsfarlig miljö vid hantering av brandfarliga gaser och vätskor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95" w:type="dxa"/>
      <w:tblInd w:w="-650" w:type="dxa"/>
      <w:tblLayout w:type="fixed"/>
      <w:tblCellMar>
        <w:left w:w="70" w:type="dxa"/>
        <w:right w:w="70" w:type="dxa"/>
      </w:tblCellMar>
      <w:tblLook w:val="0000" w:firstRow="0" w:lastRow="0" w:firstColumn="0" w:lastColumn="0" w:noHBand="0" w:noVBand="0"/>
    </w:tblPr>
    <w:tblGrid>
      <w:gridCol w:w="180"/>
      <w:gridCol w:w="8238"/>
      <w:gridCol w:w="777"/>
    </w:tblGrid>
    <w:tr w:rsidR="00762220" w14:paraId="27A80F03" w14:textId="77777777">
      <w:trPr>
        <w:cantSplit/>
        <w:trHeight w:hRule="exact" w:val="1261"/>
      </w:trPr>
      <w:tc>
        <w:tcPr>
          <w:tcW w:w="180" w:type="dxa"/>
          <w:vAlign w:val="bottom"/>
        </w:tcPr>
        <w:p w14:paraId="4C0B2DA3" w14:textId="77777777" w:rsidR="00762220" w:rsidRDefault="00762220">
          <w:pPr>
            <w:ind w:left="-250"/>
            <w:rPr>
              <w:b/>
              <w:bCs/>
              <w:snapToGrid w:val="0"/>
            </w:rPr>
          </w:pPr>
        </w:p>
      </w:tc>
      <w:tc>
        <w:tcPr>
          <w:tcW w:w="8238" w:type="dxa"/>
        </w:tcPr>
        <w:p w14:paraId="63E2A61F" w14:textId="77777777" w:rsidR="00762220" w:rsidRDefault="00762220">
          <w:pPr>
            <w:pStyle w:val="Dokumentrubrik"/>
            <w:ind w:left="-70"/>
          </w:pPr>
          <w:r>
            <w:rPr>
              <w:noProof/>
            </w:rPr>
            <w:drawing>
              <wp:inline distT="0" distB="0" distL="0" distR="0" wp14:anchorId="4AAE8FA0" wp14:editId="25C8D248">
                <wp:extent cx="2268220" cy="80073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OG_vanster_sv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220" cy="800735"/>
                        </a:xfrm>
                        <a:prstGeom prst="rect">
                          <a:avLst/>
                        </a:prstGeom>
                      </pic:spPr>
                    </pic:pic>
                  </a:graphicData>
                </a:graphic>
              </wp:inline>
            </w:drawing>
          </w:r>
        </w:p>
      </w:tc>
      <w:tc>
        <w:tcPr>
          <w:tcW w:w="777" w:type="dxa"/>
          <w:vAlign w:val="bottom"/>
        </w:tcPr>
        <w:p w14:paraId="090BE049" w14:textId="77777777" w:rsidR="00762220" w:rsidRDefault="00762220">
          <w:pPr>
            <w:pStyle w:val="Sidnumrering"/>
          </w:pPr>
        </w:p>
      </w:tc>
    </w:tr>
  </w:tbl>
  <w:p w14:paraId="7554AC4B" w14:textId="77777777" w:rsidR="00762220" w:rsidRDefault="00762220">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98C1D10"/>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36EAB6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67310"/>
    <w:multiLevelType w:val="hybridMultilevel"/>
    <w:tmpl w:val="2016563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num w:numId="1">
    <w:abstractNumId w:val="0"/>
  </w:num>
  <w:num w:numId="2">
    <w:abstractNumId w:val="1"/>
  </w:num>
  <w:num w:numId="3">
    <w:abstractNumId w:val="8"/>
  </w:num>
  <w:num w:numId="4">
    <w:abstractNumId w:val="5"/>
  </w:num>
  <w:num w:numId="5">
    <w:abstractNumId w:val="2"/>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A2"/>
    <w:rsid w:val="00072FF5"/>
    <w:rsid w:val="00096AB0"/>
    <w:rsid w:val="00185299"/>
    <w:rsid w:val="00192E64"/>
    <w:rsid w:val="002243A5"/>
    <w:rsid w:val="00227618"/>
    <w:rsid w:val="002A7516"/>
    <w:rsid w:val="002C7663"/>
    <w:rsid w:val="002E2831"/>
    <w:rsid w:val="00325179"/>
    <w:rsid w:val="00386F05"/>
    <w:rsid w:val="00397400"/>
    <w:rsid w:val="003D73C3"/>
    <w:rsid w:val="004B641B"/>
    <w:rsid w:val="00516859"/>
    <w:rsid w:val="005465C5"/>
    <w:rsid w:val="0064137C"/>
    <w:rsid w:val="00691287"/>
    <w:rsid w:val="006E7985"/>
    <w:rsid w:val="00762220"/>
    <w:rsid w:val="007F48D7"/>
    <w:rsid w:val="008232A2"/>
    <w:rsid w:val="008D008C"/>
    <w:rsid w:val="00A217BF"/>
    <w:rsid w:val="00A32F70"/>
    <w:rsid w:val="00A359B9"/>
    <w:rsid w:val="00A743DA"/>
    <w:rsid w:val="00AA0A17"/>
    <w:rsid w:val="00B90B26"/>
    <w:rsid w:val="00BF02F8"/>
    <w:rsid w:val="00C06951"/>
    <w:rsid w:val="00CC2302"/>
    <w:rsid w:val="00D244BA"/>
    <w:rsid w:val="00DF4E19"/>
    <w:rsid w:val="00DF5429"/>
    <w:rsid w:val="00E61E76"/>
    <w:rsid w:val="00FF07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2034FEC"/>
  <w15:chartTrackingRefBased/>
  <w15:docId w15:val="{CE14653C-FDB5-4AA4-A4C4-FF35C960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sz w:val="28"/>
    </w:rPr>
  </w:style>
  <w:style w:type="paragraph" w:styleId="Rubrik2">
    <w:name w:val="heading 2"/>
    <w:basedOn w:val="Normal"/>
    <w:next w:val="Brdtext"/>
    <w:qFormat/>
    <w:pPr>
      <w:keepNext/>
      <w:spacing w:before="180" w:line="290" w:lineRule="atLeast"/>
      <w:outlineLvl w:val="1"/>
    </w:pPr>
    <w:rPr>
      <w:rFonts w:ascii="Verdana" w:hAnsi="Verdana"/>
      <w:b/>
      <w:szCs w:val="20"/>
    </w:rPr>
  </w:style>
  <w:style w:type="paragraph" w:styleId="Rubrik3">
    <w:name w:val="heading 3"/>
    <w:basedOn w:val="Normal"/>
    <w:next w:val="Brdtext"/>
    <w:qFormat/>
    <w:pPr>
      <w:keepNext/>
      <w:spacing w:before="120" w:line="290" w:lineRule="atLeast"/>
      <w:outlineLvl w:val="2"/>
    </w:pPr>
    <w:rPr>
      <w:rFonts w:ascii="Georgia" w:hAnsi="Georgia"/>
      <w:b/>
      <w:sz w:val="21"/>
      <w:szCs w:val="20"/>
    </w:rPr>
  </w:style>
  <w:style w:type="paragraph" w:styleId="Rubrik5">
    <w:name w:val="heading 5"/>
    <w:basedOn w:val="Normal"/>
    <w:next w:val="Normal"/>
    <w:qFormat/>
    <w:pPr>
      <w:keepNext/>
      <w:tabs>
        <w:tab w:val="left" w:pos="0"/>
        <w:tab w:val="left" w:pos="5670"/>
        <w:tab w:val="left" w:pos="6521"/>
        <w:tab w:val="left" w:pos="7371"/>
        <w:tab w:val="left" w:pos="8505"/>
      </w:tabs>
      <w:overflowPunct w:val="0"/>
      <w:autoSpaceDE w:val="0"/>
      <w:autoSpaceDN w:val="0"/>
      <w:adjustRightInd w:val="0"/>
      <w:ind w:left="1276"/>
      <w:jc w:val="center"/>
      <w:textAlignment w:val="baseline"/>
      <w:outlineLvl w:val="4"/>
    </w:pPr>
    <w:rPr>
      <w:b/>
      <w:bCs/>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semiHidden/>
    <w:pPr>
      <w:numPr>
        <w:numId w:val="1"/>
      </w:numPr>
      <w:spacing w:after="60" w:line="290" w:lineRule="atLeast"/>
    </w:pPr>
    <w:rPr>
      <w:rFonts w:ascii="Georgia" w:hAnsi="Georgia"/>
      <w:sz w:val="21"/>
      <w:szCs w:val="20"/>
    </w:rPr>
  </w:style>
  <w:style w:type="paragraph" w:styleId="Punktlista">
    <w:name w:val="List Bullet"/>
    <w:basedOn w:val="Normal"/>
    <w:autoRedefine/>
    <w:semiHidden/>
    <w:pPr>
      <w:numPr>
        <w:numId w:val="2"/>
      </w:numPr>
      <w:spacing w:after="60" w:line="290" w:lineRule="atLeast"/>
    </w:pPr>
    <w:rPr>
      <w:rFonts w:ascii="Georgia" w:hAnsi="Georgia"/>
      <w:sz w:val="21"/>
      <w:szCs w:val="20"/>
    </w:rPr>
  </w:style>
  <w:style w:type="paragraph" w:styleId="Kommentarer">
    <w:name w:val="annotation text"/>
    <w:basedOn w:val="Normal"/>
    <w:link w:val="KommentarerChar"/>
    <w:semiHidden/>
    <w:pPr>
      <w:spacing w:line="290" w:lineRule="atLeast"/>
    </w:pPr>
    <w:rPr>
      <w:rFonts w:ascii="Georgia" w:hAnsi="Georgia"/>
      <w:sz w:val="20"/>
      <w:szCs w:val="20"/>
    </w:rPr>
  </w:style>
  <w:style w:type="paragraph" w:customStyle="1" w:styleId="Dokumentrubrik">
    <w:name w:val="Dokumentrubrik"/>
    <w:basedOn w:val="Normal"/>
    <w:pPr>
      <w:spacing w:line="290" w:lineRule="atLeast"/>
    </w:pPr>
    <w:rPr>
      <w:rFonts w:ascii="Verdana" w:hAnsi="Verdana"/>
      <w:b/>
      <w:szCs w:val="20"/>
    </w:rPr>
  </w:style>
  <w:style w:type="paragraph" w:customStyle="1" w:styleId="Sidnumrering">
    <w:name w:val="Sidnumrering"/>
    <w:basedOn w:val="Normal"/>
    <w:pPr>
      <w:spacing w:line="290" w:lineRule="atLeast"/>
      <w:jc w:val="right"/>
    </w:pPr>
    <w:rPr>
      <w:rFonts w:ascii="Georgia" w:hAnsi="Georgia"/>
      <w:sz w:val="20"/>
      <w:szCs w:val="20"/>
    </w:rPr>
  </w:style>
  <w:style w:type="paragraph" w:customStyle="1" w:styleId="Ledtext">
    <w:name w:val="Ledtext"/>
    <w:basedOn w:val="Normal"/>
    <w:next w:val="Flttext"/>
    <w:pPr>
      <w:spacing w:before="20"/>
    </w:pPr>
    <w:rPr>
      <w:rFonts w:ascii="Georgia" w:hAnsi="Georgia"/>
      <w:sz w:val="18"/>
      <w:szCs w:val="20"/>
    </w:rPr>
  </w:style>
  <w:style w:type="paragraph" w:customStyle="1" w:styleId="Flttext">
    <w:name w:val="Fälttext"/>
    <w:basedOn w:val="Normal"/>
    <w:rPr>
      <w:rFonts w:ascii="Georgia" w:hAnsi="Georgia"/>
      <w:snapToGrid w:val="0"/>
      <w:sz w:val="21"/>
      <w:szCs w:val="20"/>
    </w:rPr>
  </w:style>
  <w:style w:type="paragraph" w:customStyle="1" w:styleId="Rubrikptabell">
    <w:name w:val="Rubrik på tabell"/>
    <w:basedOn w:val="Rubrik2"/>
    <w:pPr>
      <w:spacing w:before="160"/>
    </w:pPr>
  </w:style>
  <w:style w:type="paragraph" w:styleId="Brdtext">
    <w:name w:val="Body Text"/>
    <w:basedOn w:val="Normal"/>
    <w:semiHidden/>
    <w:pPr>
      <w:spacing w:before="60" w:after="180" w:line="290" w:lineRule="atLeast"/>
    </w:pPr>
    <w:rPr>
      <w:rFonts w:ascii="Georgia" w:hAnsi="Georgia"/>
      <w:sz w:val="21"/>
      <w:szCs w:val="20"/>
    </w:rPr>
  </w:style>
  <w:style w:type="paragraph" w:customStyle="1" w:styleId="Blankettinformation">
    <w:name w:val="Blankettinformation"/>
    <w:basedOn w:val="Brdtext"/>
    <w:pPr>
      <w:spacing w:before="0" w:after="0" w:line="200" w:lineRule="atLeast"/>
    </w:pPr>
    <w:rPr>
      <w:rFonts w:ascii="Verdana" w:eastAsia="Arial Unicode MS" w:hAnsi="Verdana" w:cs="Arial Unicode MS"/>
      <w:sz w:val="18"/>
    </w:rPr>
  </w:style>
  <w:style w:type="paragraph" w:customStyle="1" w:styleId="Rubrikitabell">
    <w:name w:val="Rubrik i tabell"/>
    <w:basedOn w:val="Normal"/>
    <w:pPr>
      <w:spacing w:before="60" w:after="60"/>
    </w:pPr>
    <w:rPr>
      <w:rFonts w:ascii="Verdana" w:hAnsi="Verdana"/>
      <w:b/>
      <w:sz w:val="18"/>
      <w:szCs w:val="20"/>
    </w:rPr>
  </w:style>
  <w:style w:type="paragraph" w:customStyle="1" w:styleId="Krysstext">
    <w:name w:val="Krysstext"/>
    <w:basedOn w:val="Ledtext"/>
    <w:pPr>
      <w:tabs>
        <w:tab w:val="left" w:pos="284"/>
      </w:tabs>
      <w:spacing w:before="10" w:after="10"/>
      <w:ind w:left="284" w:hanging="284"/>
    </w:pPr>
    <w:rPr>
      <w:sz w:val="19"/>
    </w:rPr>
  </w:style>
  <w:style w:type="character" w:customStyle="1" w:styleId="BlankettinformationChar">
    <w:name w:val="Blankettinformation Char"/>
    <w:basedOn w:val="BrdtextChar"/>
    <w:rPr>
      <w:rFonts w:ascii="Verdana" w:eastAsia="Arial Unicode MS" w:hAnsi="Verdana" w:cs="Arial Unicode MS"/>
      <w:sz w:val="18"/>
      <w:lang w:val="sv-SE" w:eastAsia="sv-SE" w:bidi="ar-SA"/>
    </w:rPr>
  </w:style>
  <w:style w:type="character" w:customStyle="1" w:styleId="BrdtextChar">
    <w:name w:val="Brödtext Char"/>
    <w:basedOn w:val="Standardstycketeckensnitt"/>
    <w:rPr>
      <w:rFonts w:ascii="Georgia" w:hAnsi="Georgia"/>
      <w:sz w:val="21"/>
      <w:lang w:val="sv-SE" w:eastAsia="sv-SE" w:bidi="ar-SA"/>
    </w:rPr>
  </w:style>
  <w:style w:type="character" w:customStyle="1" w:styleId="RubrikptabellChar">
    <w:name w:val="Rubrik på tabell Char"/>
    <w:basedOn w:val="Rubrik2Char"/>
    <w:rPr>
      <w:rFonts w:ascii="Verdana" w:hAnsi="Verdana"/>
      <w:b/>
      <w:sz w:val="24"/>
      <w:lang w:val="sv-SE" w:eastAsia="sv-SE" w:bidi="ar-SA"/>
    </w:rPr>
  </w:style>
  <w:style w:type="character" w:customStyle="1" w:styleId="Rubrik2Char">
    <w:name w:val="Rubrik 2 Char"/>
    <w:basedOn w:val="Standardstycketeckensnitt"/>
    <w:rPr>
      <w:rFonts w:ascii="Verdana" w:hAnsi="Verdana"/>
      <w:b/>
      <w:sz w:val="24"/>
      <w:lang w:val="sv-SE" w:eastAsia="sv-SE" w:bidi="ar-SA"/>
    </w:rPr>
  </w:style>
  <w:style w:type="character" w:styleId="Fotnotsreferens">
    <w:name w:val="footnote reference"/>
    <w:basedOn w:val="Standardstycketeckensnitt"/>
    <w:semiHidden/>
    <w:rPr>
      <w:vertAlign w:val="superscript"/>
    </w:rPr>
  </w:style>
  <w:style w:type="paragraph" w:styleId="Fotnotstext">
    <w:name w:val="footnote text"/>
    <w:basedOn w:val="Normal"/>
    <w:semiHidden/>
    <w:pPr>
      <w:spacing w:line="290" w:lineRule="atLeast"/>
    </w:pPr>
    <w:rPr>
      <w:rFonts w:ascii="Georgia" w:hAnsi="Georgia"/>
      <w:sz w:val="20"/>
      <w:szCs w:val="20"/>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character" w:styleId="Hyperlnk">
    <w:name w:val="Hyperlink"/>
    <w:basedOn w:val="Standardstycketeckensnitt"/>
    <w:semiHidden/>
    <w:rPr>
      <w:color w:val="0000FF"/>
      <w:u w:val="single"/>
    </w:rPr>
  </w:style>
  <w:style w:type="paragraph" w:customStyle="1" w:styleId="blan">
    <w:name w:val="blan"/>
    <w:basedOn w:val="Rubrikptabell"/>
    <w:rPr>
      <w:rFonts w:ascii="Times New Roman" w:hAnsi="Times New Roman"/>
    </w:rPr>
  </w:style>
  <w:style w:type="character" w:styleId="Kommentarsreferens">
    <w:name w:val="annotation reference"/>
    <w:basedOn w:val="Standardstycketeckensnitt"/>
    <w:uiPriority w:val="99"/>
    <w:semiHidden/>
    <w:unhideWhenUsed/>
    <w:rsid w:val="00DF4E19"/>
    <w:rPr>
      <w:sz w:val="16"/>
      <w:szCs w:val="16"/>
    </w:rPr>
  </w:style>
  <w:style w:type="paragraph" w:styleId="Kommentarsmne">
    <w:name w:val="annotation subject"/>
    <w:basedOn w:val="Kommentarer"/>
    <w:next w:val="Kommentarer"/>
    <w:link w:val="KommentarsmneChar"/>
    <w:uiPriority w:val="99"/>
    <w:semiHidden/>
    <w:unhideWhenUsed/>
    <w:rsid w:val="00DF4E19"/>
    <w:pPr>
      <w:spacing w:line="240" w:lineRule="auto"/>
    </w:pPr>
    <w:rPr>
      <w:rFonts w:ascii="Times New Roman" w:hAnsi="Times New Roman"/>
      <w:b/>
      <w:bCs/>
    </w:rPr>
  </w:style>
  <w:style w:type="character" w:customStyle="1" w:styleId="KommentarerChar">
    <w:name w:val="Kommentarer Char"/>
    <w:basedOn w:val="Standardstycketeckensnitt"/>
    <w:link w:val="Kommentarer"/>
    <w:semiHidden/>
    <w:rsid w:val="00DF4E19"/>
    <w:rPr>
      <w:rFonts w:ascii="Georgia" w:hAnsi="Georgia"/>
    </w:rPr>
  </w:style>
  <w:style w:type="character" w:customStyle="1" w:styleId="KommentarsmneChar">
    <w:name w:val="Kommentarsämne Char"/>
    <w:basedOn w:val="KommentarerChar"/>
    <w:link w:val="Kommentarsmne"/>
    <w:uiPriority w:val="99"/>
    <w:semiHidden/>
    <w:rsid w:val="00DF4E19"/>
    <w:rPr>
      <w:rFonts w:ascii="Georgia" w:hAnsi="Georgia"/>
      <w:b/>
      <w:bCs/>
    </w:rPr>
  </w:style>
  <w:style w:type="paragraph" w:styleId="Ballongtext">
    <w:name w:val="Balloon Text"/>
    <w:basedOn w:val="Normal"/>
    <w:link w:val="BallongtextChar"/>
    <w:uiPriority w:val="99"/>
    <w:semiHidden/>
    <w:unhideWhenUsed/>
    <w:rsid w:val="00DF4E1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4E19"/>
    <w:rPr>
      <w:rFonts w:ascii="Segoe UI" w:hAnsi="Segoe UI" w:cs="Segoe UI"/>
      <w:sz w:val="18"/>
      <w:szCs w:val="18"/>
    </w:rPr>
  </w:style>
  <w:style w:type="table" w:styleId="Tabellrutnt">
    <w:name w:val="Table Grid"/>
    <w:basedOn w:val="Normaltabell"/>
    <w:uiPriority w:val="39"/>
    <w:rsid w:val="00DF4E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4E19"/>
    <w:rPr>
      <w:sz w:val="24"/>
      <w:szCs w:val="24"/>
    </w:rPr>
  </w:style>
  <w:style w:type="paragraph" w:customStyle="1" w:styleId="footnotedescription">
    <w:name w:val="footnote description"/>
    <w:next w:val="Normal"/>
    <w:link w:val="footnotedescriptionChar"/>
    <w:hidden/>
    <w:rsid w:val="00DF4E19"/>
    <w:pPr>
      <w:spacing w:after="8" w:line="259" w:lineRule="auto"/>
      <w:ind w:left="1532"/>
    </w:pPr>
    <w:rPr>
      <w:color w:val="000000"/>
      <w:sz w:val="22"/>
      <w:szCs w:val="22"/>
    </w:rPr>
  </w:style>
  <w:style w:type="character" w:customStyle="1" w:styleId="footnotedescriptionChar">
    <w:name w:val="footnote description Char"/>
    <w:link w:val="footnotedescription"/>
    <w:rsid w:val="00DF4E19"/>
    <w:rPr>
      <w:color w:val="000000"/>
      <w:sz w:val="22"/>
      <w:szCs w:val="22"/>
    </w:rPr>
  </w:style>
  <w:style w:type="character" w:styleId="Olstomnmnande">
    <w:name w:val="Unresolved Mention"/>
    <w:basedOn w:val="Standardstycketeckensnitt"/>
    <w:uiPriority w:val="99"/>
    <w:semiHidden/>
    <w:unhideWhenUsed/>
    <w:rsid w:val="00B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og.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skyddsombud@norrkoping.se" TargetMode="External"/><Relationship Id="rId4" Type="http://schemas.openxmlformats.org/officeDocument/2006/relationships/settings" Target="settings.xml"/><Relationship Id="rId9" Type="http://schemas.openxmlformats.org/officeDocument/2006/relationships/hyperlink" Target="mailto:info@rtog.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54E0-3D29-4322-A5BB-DD2067B3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1693</Words>
  <Characters>12497</Characters>
  <Application>Microsoft Office Word</Application>
  <DocSecurity>0</DocSecurity>
  <Lines>104</Lines>
  <Paragraphs>28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Blanketten skickas till</vt:lpstr>
      <vt:lpstr>Blanketten skickas till</vt:lpstr>
    </vt:vector>
  </TitlesOfParts>
  <Company>Räddningstjänsten Östra Götaland</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Blanketten skickas till</dc:title>
  <dc:subject/>
  <dc:creator>RTOG0814</dc:creator>
  <cp:keywords/>
  <dc:description/>
  <cp:lastModifiedBy>Joar Hjertberg</cp:lastModifiedBy>
  <cp:revision>8</cp:revision>
  <cp:lastPrinted>2011-08-09T09:28:00Z</cp:lastPrinted>
  <dcterms:created xsi:type="dcterms:W3CDTF">2025-01-24T10:34:00Z</dcterms:created>
  <dcterms:modified xsi:type="dcterms:W3CDTF">2025-02-04T07:36:00Z</dcterms:modified>
</cp:coreProperties>
</file>